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A0" w:rsidRPr="00F16F26" w:rsidRDefault="00FF0BA0" w:rsidP="009B61AE">
      <w:pPr>
        <w:autoSpaceDE w:val="0"/>
        <w:autoSpaceDN w:val="0"/>
        <w:adjustRightInd w:val="0"/>
        <w:spacing w:after="0" w:line="240" w:lineRule="auto"/>
        <w:jc w:val="center"/>
        <w:rPr>
          <w:rFonts w:ascii="Times New Roman" w:hAnsi="Times New Roman"/>
          <w:b/>
          <w:bCs/>
          <w:sz w:val="28"/>
          <w:szCs w:val="28"/>
          <w:lang w:val="en-US"/>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6109D4" w:rsidRDefault="006109D4" w:rsidP="009B61AE">
      <w:pPr>
        <w:autoSpaceDE w:val="0"/>
        <w:autoSpaceDN w:val="0"/>
        <w:adjustRightInd w:val="0"/>
        <w:spacing w:after="0" w:line="240" w:lineRule="auto"/>
        <w:jc w:val="center"/>
        <w:rPr>
          <w:rFonts w:ascii="Times New Roman" w:hAnsi="Times New Roman"/>
          <w:b/>
          <w:bCs/>
          <w:sz w:val="28"/>
          <w:szCs w:val="28"/>
        </w:rPr>
      </w:pPr>
    </w:p>
    <w:p w:rsidR="00501EFB" w:rsidRDefault="00501EFB" w:rsidP="006F6F9D">
      <w:pPr>
        <w:autoSpaceDE w:val="0"/>
        <w:autoSpaceDN w:val="0"/>
        <w:adjustRightInd w:val="0"/>
        <w:spacing w:after="0" w:line="240" w:lineRule="auto"/>
        <w:jc w:val="center"/>
        <w:rPr>
          <w:rFonts w:ascii="Times New Roman" w:hAnsi="Times New Roman"/>
          <w:b/>
          <w:bCs/>
          <w:sz w:val="28"/>
          <w:szCs w:val="28"/>
        </w:rPr>
      </w:pPr>
    </w:p>
    <w:p w:rsidR="00501EFB" w:rsidRDefault="00501EFB" w:rsidP="006F6F9D">
      <w:pPr>
        <w:autoSpaceDE w:val="0"/>
        <w:autoSpaceDN w:val="0"/>
        <w:adjustRightInd w:val="0"/>
        <w:spacing w:after="0" w:line="240" w:lineRule="auto"/>
        <w:jc w:val="center"/>
        <w:rPr>
          <w:rFonts w:ascii="Times New Roman" w:hAnsi="Times New Roman"/>
          <w:b/>
          <w:bCs/>
          <w:sz w:val="28"/>
          <w:szCs w:val="28"/>
        </w:rPr>
      </w:pPr>
    </w:p>
    <w:p w:rsidR="00501EFB" w:rsidRDefault="00501EFB" w:rsidP="006F6F9D">
      <w:pPr>
        <w:autoSpaceDE w:val="0"/>
        <w:autoSpaceDN w:val="0"/>
        <w:adjustRightInd w:val="0"/>
        <w:spacing w:after="0" w:line="240" w:lineRule="auto"/>
        <w:jc w:val="center"/>
        <w:rPr>
          <w:rFonts w:ascii="Times New Roman" w:hAnsi="Times New Roman"/>
          <w:b/>
          <w:bCs/>
          <w:sz w:val="28"/>
          <w:szCs w:val="28"/>
        </w:rPr>
      </w:pPr>
    </w:p>
    <w:p w:rsidR="00501EFB" w:rsidRDefault="00501EFB" w:rsidP="006F6F9D">
      <w:pPr>
        <w:autoSpaceDE w:val="0"/>
        <w:autoSpaceDN w:val="0"/>
        <w:adjustRightInd w:val="0"/>
        <w:spacing w:after="0" w:line="240" w:lineRule="auto"/>
        <w:jc w:val="center"/>
        <w:rPr>
          <w:rFonts w:ascii="Times New Roman" w:hAnsi="Times New Roman"/>
          <w:b/>
          <w:bCs/>
          <w:sz w:val="28"/>
          <w:szCs w:val="28"/>
        </w:rPr>
      </w:pPr>
    </w:p>
    <w:p w:rsidR="009B61AE" w:rsidRPr="009B61AE" w:rsidRDefault="006109D4" w:rsidP="006F6F9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 внесении изменений в </w:t>
      </w:r>
      <w:r w:rsidR="009100CF">
        <w:rPr>
          <w:rFonts w:ascii="Times New Roman" w:hAnsi="Times New Roman"/>
          <w:b/>
          <w:bCs/>
          <w:sz w:val="28"/>
          <w:szCs w:val="28"/>
        </w:rPr>
        <w:t>постановление</w:t>
      </w:r>
      <w:r>
        <w:rPr>
          <w:rFonts w:ascii="Times New Roman" w:hAnsi="Times New Roman"/>
          <w:b/>
          <w:bCs/>
          <w:sz w:val="28"/>
          <w:szCs w:val="28"/>
        </w:rPr>
        <w:t xml:space="preserve"> Коллегии Админи</w:t>
      </w:r>
      <w:r w:rsidR="009100CF">
        <w:rPr>
          <w:rFonts w:ascii="Times New Roman" w:hAnsi="Times New Roman"/>
          <w:b/>
          <w:bCs/>
          <w:sz w:val="28"/>
          <w:szCs w:val="28"/>
        </w:rPr>
        <w:t>страции Кемеровской области от 24.12.2008</w:t>
      </w:r>
      <w:r>
        <w:rPr>
          <w:rFonts w:ascii="Times New Roman" w:hAnsi="Times New Roman"/>
          <w:b/>
          <w:bCs/>
          <w:sz w:val="28"/>
          <w:szCs w:val="28"/>
        </w:rPr>
        <w:t xml:space="preserve"> № </w:t>
      </w:r>
      <w:r w:rsidR="009100CF">
        <w:rPr>
          <w:rFonts w:ascii="Times New Roman" w:hAnsi="Times New Roman"/>
          <w:b/>
          <w:bCs/>
          <w:sz w:val="28"/>
          <w:szCs w:val="28"/>
        </w:rPr>
        <w:t>57</w:t>
      </w:r>
      <w:r>
        <w:rPr>
          <w:rFonts w:ascii="Times New Roman" w:hAnsi="Times New Roman"/>
          <w:b/>
          <w:bCs/>
          <w:sz w:val="28"/>
          <w:szCs w:val="28"/>
        </w:rPr>
        <w:t>1 «</w:t>
      </w:r>
      <w:r w:rsidR="009100CF" w:rsidRPr="009100CF">
        <w:rPr>
          <w:rFonts w:ascii="Times New Roman" w:hAnsi="Times New Roman"/>
          <w:b/>
          <w:bCs/>
          <w:sz w:val="28"/>
          <w:szCs w:val="28"/>
        </w:rPr>
        <w:t>Об утверждении Положения о предоставлении отдельным категориям граждан мер социальной поддержки по оплате жилого помещения и (или) коммунальных услуг в форме компенсационных выплат</w:t>
      </w:r>
      <w:r>
        <w:rPr>
          <w:rFonts w:ascii="Times New Roman" w:hAnsi="Times New Roman"/>
          <w:b/>
          <w:bCs/>
          <w:sz w:val="28"/>
          <w:szCs w:val="28"/>
        </w:rPr>
        <w:t>»</w:t>
      </w:r>
      <w:r w:rsidR="009B61AE" w:rsidRPr="009B61AE">
        <w:rPr>
          <w:rFonts w:ascii="Times New Roman" w:hAnsi="Times New Roman"/>
          <w:b/>
          <w:bCs/>
          <w:sz w:val="28"/>
          <w:szCs w:val="28"/>
        </w:rPr>
        <w:t xml:space="preserve"> </w:t>
      </w:r>
    </w:p>
    <w:p w:rsidR="009B61AE" w:rsidRDefault="009B61AE" w:rsidP="009100CF">
      <w:pPr>
        <w:autoSpaceDE w:val="0"/>
        <w:autoSpaceDN w:val="0"/>
        <w:adjustRightInd w:val="0"/>
        <w:spacing w:after="0" w:line="240" w:lineRule="auto"/>
        <w:jc w:val="center"/>
        <w:rPr>
          <w:rFonts w:ascii="Times New Roman" w:hAnsi="Times New Roman"/>
          <w:b/>
          <w:bCs/>
          <w:sz w:val="28"/>
          <w:szCs w:val="28"/>
        </w:rPr>
      </w:pPr>
    </w:p>
    <w:p w:rsidR="009100CF" w:rsidRPr="009100CF" w:rsidRDefault="009100CF" w:rsidP="009100CF">
      <w:pPr>
        <w:autoSpaceDE w:val="0"/>
        <w:autoSpaceDN w:val="0"/>
        <w:adjustRightInd w:val="0"/>
        <w:spacing w:after="0" w:line="240" w:lineRule="auto"/>
        <w:jc w:val="center"/>
        <w:rPr>
          <w:rFonts w:ascii="Times New Roman" w:hAnsi="Times New Roman"/>
          <w:b/>
          <w:bCs/>
          <w:sz w:val="28"/>
          <w:szCs w:val="28"/>
        </w:rPr>
      </w:pPr>
    </w:p>
    <w:p w:rsidR="009100CF" w:rsidRPr="009100CF" w:rsidRDefault="009100CF" w:rsidP="009100CF">
      <w:pPr>
        <w:autoSpaceDE w:val="0"/>
        <w:autoSpaceDN w:val="0"/>
        <w:adjustRightInd w:val="0"/>
        <w:spacing w:after="0" w:line="240" w:lineRule="auto"/>
        <w:ind w:firstLine="720"/>
        <w:jc w:val="both"/>
        <w:rPr>
          <w:rFonts w:ascii="Times New Roman" w:hAnsi="Times New Roman"/>
          <w:bCs/>
          <w:sz w:val="28"/>
          <w:szCs w:val="28"/>
        </w:rPr>
      </w:pPr>
      <w:r w:rsidRPr="009100CF">
        <w:rPr>
          <w:rFonts w:ascii="Times New Roman" w:hAnsi="Times New Roman"/>
          <w:bCs/>
          <w:sz w:val="28"/>
          <w:szCs w:val="28"/>
        </w:rPr>
        <w:t xml:space="preserve">Правительство Кемеровской области – Кузбасса </w:t>
      </w:r>
      <w:proofErr w:type="spellStart"/>
      <w:proofErr w:type="gramStart"/>
      <w:r w:rsidRPr="009100CF">
        <w:rPr>
          <w:rFonts w:ascii="Times New Roman" w:hAnsi="Times New Roman"/>
          <w:bCs/>
          <w:sz w:val="28"/>
          <w:szCs w:val="28"/>
        </w:rPr>
        <w:t>п</w:t>
      </w:r>
      <w:proofErr w:type="spellEnd"/>
      <w:proofErr w:type="gramEnd"/>
      <w:r w:rsidRPr="009100CF">
        <w:rPr>
          <w:rFonts w:ascii="Times New Roman" w:hAnsi="Times New Roman"/>
          <w:bCs/>
          <w:sz w:val="28"/>
          <w:szCs w:val="28"/>
        </w:rPr>
        <w:t xml:space="preserve"> о с т а </w:t>
      </w:r>
      <w:proofErr w:type="spellStart"/>
      <w:r w:rsidRPr="009100CF">
        <w:rPr>
          <w:rFonts w:ascii="Times New Roman" w:hAnsi="Times New Roman"/>
          <w:bCs/>
          <w:sz w:val="28"/>
          <w:szCs w:val="28"/>
        </w:rPr>
        <w:t>н</w:t>
      </w:r>
      <w:proofErr w:type="spellEnd"/>
      <w:r w:rsidRPr="009100CF">
        <w:rPr>
          <w:rFonts w:ascii="Times New Roman" w:hAnsi="Times New Roman"/>
          <w:bCs/>
          <w:sz w:val="28"/>
          <w:szCs w:val="28"/>
        </w:rPr>
        <w:t xml:space="preserve"> о в л я е т:</w:t>
      </w:r>
    </w:p>
    <w:p w:rsidR="009100CF" w:rsidRDefault="009100CF" w:rsidP="009100CF">
      <w:pPr>
        <w:autoSpaceDE w:val="0"/>
        <w:autoSpaceDN w:val="0"/>
        <w:adjustRightInd w:val="0"/>
        <w:spacing w:after="0" w:line="240" w:lineRule="auto"/>
        <w:ind w:firstLine="720"/>
        <w:jc w:val="both"/>
        <w:rPr>
          <w:rFonts w:ascii="Times New Roman" w:hAnsi="Times New Roman"/>
          <w:bCs/>
          <w:sz w:val="28"/>
          <w:szCs w:val="28"/>
        </w:rPr>
      </w:pPr>
      <w:r w:rsidRPr="009100CF">
        <w:rPr>
          <w:rFonts w:ascii="Times New Roman" w:hAnsi="Times New Roman"/>
          <w:bCs/>
          <w:sz w:val="28"/>
          <w:szCs w:val="28"/>
        </w:rPr>
        <w:t xml:space="preserve">1. </w:t>
      </w:r>
      <w:proofErr w:type="gramStart"/>
      <w:r w:rsidRPr="009100CF">
        <w:rPr>
          <w:rFonts w:ascii="Times New Roman" w:hAnsi="Times New Roman"/>
          <w:bCs/>
          <w:sz w:val="28"/>
          <w:szCs w:val="28"/>
        </w:rPr>
        <w:t xml:space="preserve">Внести в постановление Коллегии Администрации Кемеровской области </w:t>
      </w:r>
      <w:r w:rsidR="00AC04E0" w:rsidRPr="00AC04E0">
        <w:rPr>
          <w:rFonts w:ascii="Times New Roman" w:hAnsi="Times New Roman"/>
          <w:bCs/>
          <w:sz w:val="28"/>
          <w:szCs w:val="28"/>
        </w:rPr>
        <w:t>от 24.12.2008 № 571 «Об утверждении Положения о предоставлении отдельным категориям граждан мер социальной поддержки по оплате жилого помещения и (или) коммунальных услуг в форме компенсационных выплат» (в редакции постановлений Коллегии Администрации Кемеровской области от 27.04.2009 № 181, от 23.12.2009 № 507, от 15.06.2010 № 246, от 14.05.2012 № 172 (в редакции постановления Коллегии Администрации Кемеровской области от</w:t>
      </w:r>
      <w:proofErr w:type="gramEnd"/>
      <w:r w:rsidR="00AC04E0" w:rsidRPr="00AC04E0">
        <w:rPr>
          <w:rFonts w:ascii="Times New Roman" w:hAnsi="Times New Roman"/>
          <w:bCs/>
          <w:sz w:val="28"/>
          <w:szCs w:val="28"/>
        </w:rPr>
        <w:t xml:space="preserve"> </w:t>
      </w:r>
      <w:proofErr w:type="gramStart"/>
      <w:r w:rsidR="00AC04E0" w:rsidRPr="00AC04E0">
        <w:rPr>
          <w:rFonts w:ascii="Times New Roman" w:hAnsi="Times New Roman"/>
          <w:bCs/>
          <w:sz w:val="28"/>
          <w:szCs w:val="28"/>
        </w:rPr>
        <w:t xml:space="preserve">17.07.2012 № 267), от 31.05.2013 № 217, от 25.03.2014 № 134, </w:t>
      </w:r>
      <w:r w:rsidR="00AC04E0">
        <w:rPr>
          <w:rFonts w:ascii="Times New Roman" w:hAnsi="Times New Roman"/>
          <w:bCs/>
          <w:sz w:val="28"/>
          <w:szCs w:val="28"/>
        </w:rPr>
        <w:br/>
      </w:r>
      <w:r w:rsidR="00AC04E0" w:rsidRPr="00AC04E0">
        <w:rPr>
          <w:rFonts w:ascii="Times New Roman" w:hAnsi="Times New Roman"/>
          <w:bCs/>
          <w:sz w:val="28"/>
          <w:szCs w:val="28"/>
        </w:rPr>
        <w:t>от 24.07.2014 № 286, от 06.05.2015 № 127, от 17.09.2015 № 294, от 12.07.2016</w:t>
      </w:r>
      <w:proofErr w:type="gramEnd"/>
      <w:r w:rsidR="00AC04E0" w:rsidRPr="00AC04E0">
        <w:rPr>
          <w:rFonts w:ascii="Times New Roman" w:hAnsi="Times New Roman"/>
          <w:bCs/>
          <w:sz w:val="28"/>
          <w:szCs w:val="28"/>
        </w:rPr>
        <w:t xml:space="preserve"> </w:t>
      </w:r>
      <w:proofErr w:type="gramStart"/>
      <w:r w:rsidR="00AC04E0" w:rsidRPr="00AC04E0">
        <w:rPr>
          <w:rFonts w:ascii="Times New Roman" w:hAnsi="Times New Roman"/>
          <w:bCs/>
          <w:sz w:val="28"/>
          <w:szCs w:val="28"/>
        </w:rPr>
        <w:t>№ 281, от 07.09.2018 № 360, от 14.12.2018 № 572, постановления Правительства Кемеровской области – Кузбасса)</w:t>
      </w:r>
      <w:r w:rsidRPr="009100CF">
        <w:rPr>
          <w:rFonts w:ascii="Times New Roman" w:hAnsi="Times New Roman"/>
          <w:bCs/>
          <w:sz w:val="28"/>
          <w:szCs w:val="28"/>
        </w:rPr>
        <w:t xml:space="preserve"> следующие изменения:</w:t>
      </w:r>
      <w:proofErr w:type="gramEnd"/>
    </w:p>
    <w:p w:rsidR="00360131" w:rsidRDefault="00360131" w:rsidP="009100CF">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1.1. П</w:t>
      </w:r>
      <w:r w:rsidR="00AC04E0">
        <w:rPr>
          <w:rFonts w:ascii="Times New Roman" w:hAnsi="Times New Roman"/>
          <w:bCs/>
          <w:sz w:val="28"/>
          <w:szCs w:val="28"/>
        </w:rPr>
        <w:t>ункт 5</w:t>
      </w:r>
      <w:r w:rsidR="009100CF" w:rsidRPr="009100CF">
        <w:rPr>
          <w:rFonts w:ascii="Times New Roman" w:hAnsi="Times New Roman"/>
          <w:bCs/>
          <w:sz w:val="28"/>
          <w:szCs w:val="28"/>
        </w:rPr>
        <w:t xml:space="preserve"> </w:t>
      </w:r>
      <w:r>
        <w:rPr>
          <w:rFonts w:ascii="Times New Roman" w:hAnsi="Times New Roman"/>
          <w:bCs/>
          <w:sz w:val="28"/>
          <w:szCs w:val="28"/>
        </w:rPr>
        <w:t>изложить в следующей редакции:</w:t>
      </w:r>
    </w:p>
    <w:p w:rsidR="00360131" w:rsidRPr="00360131" w:rsidRDefault="00360131" w:rsidP="00360131">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w:t>
      </w:r>
      <w:r w:rsidRPr="00360131">
        <w:rPr>
          <w:rFonts w:ascii="Times New Roman" w:hAnsi="Times New Roman"/>
          <w:bCs/>
          <w:sz w:val="28"/>
          <w:szCs w:val="28"/>
        </w:rPr>
        <w:t>Контроль за исполнением настоящего постановления возложить на первого заместителя Губернатора Кемеровской области</w:t>
      </w:r>
      <w:r>
        <w:rPr>
          <w:rFonts w:ascii="Times New Roman" w:hAnsi="Times New Roman"/>
          <w:bCs/>
          <w:sz w:val="28"/>
          <w:szCs w:val="28"/>
        </w:rPr>
        <w:t xml:space="preserve"> – Кузбасса </w:t>
      </w:r>
      <w:r w:rsidR="00A95065">
        <w:rPr>
          <w:rFonts w:ascii="Times New Roman" w:hAnsi="Times New Roman"/>
          <w:bCs/>
          <w:sz w:val="28"/>
          <w:szCs w:val="28"/>
        </w:rPr>
        <w:t xml:space="preserve"> В.Н.Телегина</w:t>
      </w:r>
      <w:proofErr w:type="gramStart"/>
      <w:r>
        <w:rPr>
          <w:rFonts w:ascii="Times New Roman" w:hAnsi="Times New Roman"/>
          <w:bCs/>
          <w:sz w:val="28"/>
          <w:szCs w:val="28"/>
        </w:rPr>
        <w:t>.».</w:t>
      </w:r>
      <w:proofErr w:type="gramEnd"/>
    </w:p>
    <w:p w:rsidR="009100CF" w:rsidRDefault="009100CF" w:rsidP="009100CF">
      <w:pPr>
        <w:autoSpaceDE w:val="0"/>
        <w:autoSpaceDN w:val="0"/>
        <w:adjustRightInd w:val="0"/>
        <w:spacing w:after="0" w:line="240" w:lineRule="auto"/>
        <w:ind w:firstLine="720"/>
        <w:jc w:val="both"/>
        <w:rPr>
          <w:rFonts w:ascii="Times New Roman" w:hAnsi="Times New Roman"/>
          <w:bCs/>
          <w:sz w:val="28"/>
          <w:szCs w:val="28"/>
        </w:rPr>
      </w:pPr>
      <w:r w:rsidRPr="009100CF">
        <w:rPr>
          <w:rFonts w:ascii="Times New Roman" w:hAnsi="Times New Roman"/>
          <w:bCs/>
          <w:sz w:val="28"/>
          <w:szCs w:val="28"/>
        </w:rPr>
        <w:t xml:space="preserve">1.2. </w:t>
      </w:r>
      <w:r w:rsidR="00AC04E0">
        <w:rPr>
          <w:rFonts w:ascii="Times New Roman" w:hAnsi="Times New Roman"/>
          <w:bCs/>
          <w:sz w:val="28"/>
          <w:szCs w:val="28"/>
        </w:rPr>
        <w:t xml:space="preserve">В </w:t>
      </w:r>
      <w:r w:rsidR="00E15AF2">
        <w:rPr>
          <w:rFonts w:ascii="Times New Roman" w:hAnsi="Times New Roman"/>
          <w:bCs/>
          <w:sz w:val="28"/>
          <w:szCs w:val="28"/>
        </w:rPr>
        <w:t>П</w:t>
      </w:r>
      <w:r w:rsidR="00AC04E0">
        <w:rPr>
          <w:rFonts w:ascii="Times New Roman" w:hAnsi="Times New Roman"/>
          <w:bCs/>
          <w:sz w:val="28"/>
          <w:szCs w:val="28"/>
        </w:rPr>
        <w:t>оложении</w:t>
      </w:r>
      <w:r w:rsidR="00E15AF2">
        <w:rPr>
          <w:rFonts w:ascii="Times New Roman" w:hAnsi="Times New Roman"/>
          <w:bCs/>
          <w:sz w:val="28"/>
          <w:szCs w:val="28"/>
        </w:rPr>
        <w:t xml:space="preserve"> </w:t>
      </w:r>
      <w:r w:rsidR="00E15AF2" w:rsidRPr="00E15AF2">
        <w:rPr>
          <w:rFonts w:ascii="Times New Roman" w:hAnsi="Times New Roman"/>
          <w:bCs/>
          <w:sz w:val="28"/>
          <w:szCs w:val="28"/>
        </w:rPr>
        <w:t xml:space="preserve">о предоставлении отдельным категориям граждан мер социальной поддержки по оплате жилого помещения и (или) </w:t>
      </w:r>
      <w:r w:rsidR="00E15AF2" w:rsidRPr="00E15AF2">
        <w:rPr>
          <w:rFonts w:ascii="Times New Roman" w:hAnsi="Times New Roman"/>
          <w:bCs/>
          <w:sz w:val="28"/>
          <w:szCs w:val="28"/>
        </w:rPr>
        <w:lastRenderedPageBreak/>
        <w:t>коммунальных услуг в форме компенсационных выплат</w:t>
      </w:r>
      <w:r w:rsidR="0006116C">
        <w:rPr>
          <w:rFonts w:ascii="Times New Roman" w:hAnsi="Times New Roman"/>
          <w:bCs/>
          <w:sz w:val="28"/>
          <w:szCs w:val="28"/>
        </w:rPr>
        <w:t>, утвержденном</w:t>
      </w:r>
      <w:r w:rsidR="00E15AF2">
        <w:rPr>
          <w:rFonts w:ascii="Times New Roman" w:hAnsi="Times New Roman"/>
          <w:bCs/>
          <w:sz w:val="28"/>
          <w:szCs w:val="28"/>
        </w:rPr>
        <w:t xml:space="preserve"> постановлением</w:t>
      </w:r>
      <w:r w:rsidR="00D54AA2">
        <w:rPr>
          <w:rFonts w:ascii="Times New Roman" w:hAnsi="Times New Roman"/>
          <w:bCs/>
          <w:sz w:val="28"/>
          <w:szCs w:val="28"/>
        </w:rPr>
        <w:t xml:space="preserve"> (далее – Положение)</w:t>
      </w:r>
      <w:r w:rsidRPr="009100CF">
        <w:rPr>
          <w:rFonts w:ascii="Times New Roman" w:hAnsi="Times New Roman"/>
          <w:bCs/>
          <w:sz w:val="28"/>
          <w:szCs w:val="28"/>
        </w:rPr>
        <w:t>:</w:t>
      </w:r>
    </w:p>
    <w:p w:rsidR="001F6A37" w:rsidRDefault="001F6A37" w:rsidP="009100CF">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1.2.1. </w:t>
      </w:r>
      <w:r w:rsidR="00FE33DF">
        <w:rPr>
          <w:rFonts w:ascii="Times New Roman" w:hAnsi="Times New Roman"/>
          <w:bCs/>
          <w:sz w:val="28"/>
          <w:szCs w:val="28"/>
        </w:rPr>
        <w:t>В подпункте 2.2.2.2:</w:t>
      </w:r>
    </w:p>
    <w:p w:rsidR="00FE33DF" w:rsidRDefault="00FE33DF" w:rsidP="009100CF">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дополнить абзацем пятым следующего содержания:</w:t>
      </w:r>
    </w:p>
    <w:p w:rsidR="00FE33DF" w:rsidRPr="00FE33DF" w:rsidRDefault="00FE33DF" w:rsidP="009100CF">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w:t>
      </w:r>
      <w:r w:rsidRPr="00FE33DF">
        <w:rPr>
          <w:rFonts w:ascii="Times New Roman" w:hAnsi="Times New Roman"/>
          <w:bCs/>
          <w:sz w:val="28"/>
          <w:szCs w:val="28"/>
        </w:rPr>
        <w:t>сведения о площади жилого помещения, на которую начисляется взнос на капитальный ремонт</w:t>
      </w:r>
      <w:proofErr w:type="gramStart"/>
      <w:r w:rsidRPr="00FE33DF">
        <w:rPr>
          <w:rFonts w:ascii="Times New Roman" w:hAnsi="Times New Roman"/>
          <w:bCs/>
          <w:sz w:val="28"/>
          <w:szCs w:val="28"/>
        </w:rPr>
        <w:t>;»</w:t>
      </w:r>
      <w:proofErr w:type="gramEnd"/>
      <w:r w:rsidRPr="00FE33DF">
        <w:rPr>
          <w:rFonts w:ascii="Times New Roman" w:hAnsi="Times New Roman"/>
          <w:bCs/>
          <w:sz w:val="28"/>
          <w:szCs w:val="28"/>
        </w:rPr>
        <w:t>;</w:t>
      </w:r>
    </w:p>
    <w:p w:rsidR="00FE33DF" w:rsidRPr="00FE33DF" w:rsidRDefault="00FE33DF" w:rsidP="009100CF">
      <w:pPr>
        <w:autoSpaceDE w:val="0"/>
        <w:autoSpaceDN w:val="0"/>
        <w:adjustRightInd w:val="0"/>
        <w:spacing w:after="0" w:line="240" w:lineRule="auto"/>
        <w:ind w:firstLine="720"/>
        <w:jc w:val="both"/>
        <w:rPr>
          <w:rFonts w:ascii="Times New Roman" w:hAnsi="Times New Roman"/>
          <w:bCs/>
          <w:sz w:val="28"/>
          <w:szCs w:val="28"/>
        </w:rPr>
      </w:pPr>
      <w:r w:rsidRPr="00FE33DF">
        <w:rPr>
          <w:rFonts w:ascii="Times New Roman" w:hAnsi="Times New Roman"/>
          <w:bCs/>
          <w:sz w:val="28"/>
          <w:szCs w:val="28"/>
        </w:rPr>
        <w:t>абзац седьмой изложить в следующей редакции:</w:t>
      </w:r>
    </w:p>
    <w:p w:rsidR="00FE33DF" w:rsidRDefault="00FE33DF" w:rsidP="00FE33DF">
      <w:pPr>
        <w:autoSpaceDE w:val="0"/>
        <w:autoSpaceDN w:val="0"/>
        <w:adjustRightInd w:val="0"/>
        <w:spacing w:after="0" w:line="240" w:lineRule="auto"/>
        <w:ind w:firstLine="720"/>
        <w:jc w:val="both"/>
        <w:rPr>
          <w:rFonts w:ascii="Times New Roman" w:hAnsi="Times New Roman"/>
          <w:bCs/>
          <w:sz w:val="28"/>
          <w:szCs w:val="28"/>
        </w:rPr>
      </w:pPr>
      <w:proofErr w:type="gramStart"/>
      <w:r w:rsidRPr="00FE33DF">
        <w:rPr>
          <w:rFonts w:ascii="Times New Roman" w:hAnsi="Times New Roman"/>
          <w:bCs/>
          <w:sz w:val="28"/>
          <w:szCs w:val="28"/>
        </w:rPr>
        <w:t xml:space="preserve">«Фонд в представленном реестре граждан относительно каждого гражданина указывает сведения о плате взноса на капитальный ремонт, </w:t>
      </w:r>
      <w:r w:rsidR="00196955" w:rsidRPr="00196955">
        <w:rPr>
          <w:rFonts w:ascii="Times New Roman" w:hAnsi="Times New Roman"/>
          <w:bCs/>
          <w:sz w:val="28"/>
          <w:szCs w:val="28"/>
        </w:rPr>
        <w:t xml:space="preserve">о площади жилого помещения, на которую начисляется взнос на капитальный ремонт, </w:t>
      </w:r>
      <w:r w:rsidRPr="00FE33DF">
        <w:rPr>
          <w:rFonts w:ascii="Times New Roman" w:hAnsi="Times New Roman"/>
          <w:bCs/>
          <w:sz w:val="28"/>
          <w:szCs w:val="28"/>
        </w:rPr>
        <w:t xml:space="preserve">если имеется, факт задолженности по оплате жилого помещения и (или) коммунальных услуг, указанной в </w:t>
      </w:r>
      <w:hyperlink r:id="rId8" w:history="1">
        <w:r w:rsidRPr="00FE33DF">
          <w:rPr>
            <w:rFonts w:ascii="Times New Roman" w:hAnsi="Times New Roman"/>
            <w:bCs/>
            <w:sz w:val="28"/>
            <w:szCs w:val="28"/>
          </w:rPr>
          <w:t>подпункте 1.3.4</w:t>
        </w:r>
      </w:hyperlink>
      <w:r w:rsidRPr="00FE33DF">
        <w:rPr>
          <w:rFonts w:ascii="Times New Roman" w:hAnsi="Times New Roman"/>
          <w:bCs/>
          <w:sz w:val="28"/>
          <w:szCs w:val="28"/>
        </w:rPr>
        <w:t xml:space="preserve"> настоящего Положения, в части оплаты взноса на капитальный ремонт и представляет в уполномоченный орган.</w:t>
      </w:r>
      <w:r w:rsidR="00196955">
        <w:rPr>
          <w:rFonts w:ascii="Times New Roman" w:hAnsi="Times New Roman"/>
          <w:bCs/>
          <w:sz w:val="28"/>
          <w:szCs w:val="28"/>
        </w:rPr>
        <w:t>».</w:t>
      </w:r>
      <w:proofErr w:type="gramEnd"/>
    </w:p>
    <w:p w:rsidR="00196955" w:rsidRDefault="00196955" w:rsidP="00FE33DF">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1.2.2. Абзац третий подпункта 2.2.2.4 изложить в следующей редакции:</w:t>
      </w:r>
    </w:p>
    <w:p w:rsidR="00196955" w:rsidRPr="00196955" w:rsidRDefault="00196955" w:rsidP="00196955">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«2.2.2.4. </w:t>
      </w:r>
      <w:proofErr w:type="gramStart"/>
      <w:r w:rsidRPr="00196955">
        <w:rPr>
          <w:rFonts w:ascii="Times New Roman" w:hAnsi="Times New Roman"/>
          <w:bCs/>
          <w:sz w:val="28"/>
          <w:szCs w:val="28"/>
        </w:rPr>
        <w:t xml:space="preserve">Фонд в представленном дополнительном реестре граждан относительно каждого гражданина указывает сведения о плате взноса на капитальный ремонт, о площади жилого помещения, на которую начисляется взнос на капитальный ремонт, если имеется, факт задолженности по оплате жилого помещения и (или) коммунальных услуг, указанной в </w:t>
      </w:r>
      <w:hyperlink r:id="rId9" w:history="1">
        <w:r w:rsidRPr="00196955">
          <w:rPr>
            <w:rFonts w:ascii="Times New Roman" w:hAnsi="Times New Roman"/>
            <w:bCs/>
            <w:sz w:val="28"/>
            <w:szCs w:val="28"/>
          </w:rPr>
          <w:t>подпункте 1.3.4</w:t>
        </w:r>
      </w:hyperlink>
      <w:r w:rsidRPr="00196955">
        <w:rPr>
          <w:rFonts w:ascii="Times New Roman" w:hAnsi="Times New Roman"/>
          <w:bCs/>
          <w:sz w:val="28"/>
          <w:szCs w:val="28"/>
        </w:rPr>
        <w:t xml:space="preserve"> настоящего Положения, в части оплаты взноса на капитальный ремонт.</w:t>
      </w:r>
      <w:proofErr w:type="gramEnd"/>
      <w:r w:rsidRPr="00196955">
        <w:rPr>
          <w:rFonts w:ascii="Times New Roman" w:hAnsi="Times New Roman"/>
          <w:bCs/>
          <w:sz w:val="28"/>
          <w:szCs w:val="28"/>
        </w:rPr>
        <w:t xml:space="preserve"> Заполненный дополнительный реестр граждан до 15-го числа текущего месяца представляет в уполномоченный орган</w:t>
      </w:r>
      <w:proofErr w:type="gramStart"/>
      <w:r w:rsidRPr="00196955">
        <w:rPr>
          <w:rFonts w:ascii="Times New Roman" w:hAnsi="Times New Roman"/>
          <w:bCs/>
          <w:sz w:val="28"/>
          <w:szCs w:val="28"/>
        </w:rPr>
        <w:t>.</w:t>
      </w:r>
      <w:r>
        <w:rPr>
          <w:rFonts w:ascii="Times New Roman" w:hAnsi="Times New Roman"/>
          <w:bCs/>
          <w:sz w:val="28"/>
          <w:szCs w:val="28"/>
        </w:rPr>
        <w:t>».</w:t>
      </w:r>
      <w:proofErr w:type="gramEnd"/>
    </w:p>
    <w:p w:rsidR="0023570D" w:rsidRDefault="00196955" w:rsidP="00514ED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Cs/>
          <w:sz w:val="28"/>
          <w:szCs w:val="28"/>
        </w:rPr>
        <w:t xml:space="preserve"> </w:t>
      </w:r>
      <w:r w:rsidR="00904286">
        <w:rPr>
          <w:rFonts w:ascii="Times New Roman" w:hAnsi="Times New Roman"/>
          <w:sz w:val="28"/>
          <w:szCs w:val="28"/>
        </w:rPr>
        <w:t>1.2.3</w:t>
      </w:r>
      <w:r w:rsidR="00E721B4">
        <w:rPr>
          <w:rFonts w:ascii="Times New Roman" w:hAnsi="Times New Roman"/>
          <w:sz w:val="28"/>
          <w:szCs w:val="28"/>
        </w:rPr>
        <w:t xml:space="preserve">. </w:t>
      </w:r>
      <w:r w:rsidR="0023570D" w:rsidRPr="0023570D">
        <w:rPr>
          <w:rFonts w:ascii="Times New Roman" w:hAnsi="Times New Roman"/>
          <w:sz w:val="28"/>
          <w:szCs w:val="28"/>
        </w:rPr>
        <w:t>Подпункт</w:t>
      </w:r>
      <w:r w:rsidR="0023570D">
        <w:rPr>
          <w:rFonts w:ascii="Times New Roman" w:hAnsi="Times New Roman"/>
          <w:sz w:val="28"/>
          <w:szCs w:val="28"/>
        </w:rPr>
        <w:t xml:space="preserve"> 3.3.6-1 изложить в следующей редакции:</w:t>
      </w:r>
    </w:p>
    <w:p w:rsidR="00FA2CD9" w:rsidRDefault="00FA2CD9" w:rsidP="00514ED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«3.3.6-1. </w:t>
      </w:r>
      <w:r w:rsidR="001F592E">
        <w:rPr>
          <w:rFonts w:ascii="Times New Roman" w:hAnsi="Times New Roman"/>
          <w:sz w:val="28"/>
          <w:szCs w:val="28"/>
        </w:rPr>
        <w:t>С</w:t>
      </w:r>
      <w:r w:rsidRPr="00D61055">
        <w:rPr>
          <w:rFonts w:ascii="Times New Roman" w:hAnsi="Times New Roman"/>
          <w:sz w:val="28"/>
          <w:szCs w:val="28"/>
        </w:rPr>
        <w:t>огласи</w:t>
      </w:r>
      <w:r w:rsidR="001F592E">
        <w:rPr>
          <w:rFonts w:ascii="Times New Roman" w:hAnsi="Times New Roman"/>
          <w:sz w:val="28"/>
          <w:szCs w:val="28"/>
        </w:rPr>
        <w:t>е</w:t>
      </w:r>
      <w:r w:rsidRPr="00D61055">
        <w:rPr>
          <w:rFonts w:ascii="Times New Roman" w:hAnsi="Times New Roman"/>
          <w:sz w:val="28"/>
          <w:szCs w:val="28"/>
        </w:rPr>
        <w:t xml:space="preserve"> (несогласи</w:t>
      </w:r>
      <w:r w:rsidR="001F592E">
        <w:rPr>
          <w:rFonts w:ascii="Times New Roman" w:hAnsi="Times New Roman"/>
          <w:sz w:val="28"/>
          <w:szCs w:val="28"/>
        </w:rPr>
        <w:t>е</w:t>
      </w:r>
      <w:r w:rsidRPr="00D61055">
        <w:rPr>
          <w:rFonts w:ascii="Times New Roman" w:hAnsi="Times New Roman"/>
          <w:sz w:val="28"/>
          <w:szCs w:val="28"/>
        </w:rPr>
        <w:t xml:space="preserve">)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части 4 статьи 9 </w:t>
      </w:r>
      <w:r w:rsidRPr="00AD4C1A">
        <w:rPr>
          <w:rFonts w:ascii="Times New Roman" w:hAnsi="Times New Roman"/>
          <w:sz w:val="28"/>
          <w:szCs w:val="28"/>
        </w:rPr>
        <w:t>Федерального закона от 27.07.2006 № 152-ФЗ «О персональных данных». Заявлени</w:t>
      </w:r>
      <w:proofErr w:type="gramStart"/>
      <w:r w:rsidRPr="00AD4C1A">
        <w:rPr>
          <w:rFonts w:ascii="Times New Roman" w:hAnsi="Times New Roman"/>
          <w:sz w:val="28"/>
          <w:szCs w:val="28"/>
        </w:rPr>
        <w:t>е(</w:t>
      </w:r>
      <w:proofErr w:type="gramEnd"/>
      <w:r w:rsidRPr="00AD4C1A">
        <w:rPr>
          <w:rFonts w:ascii="Times New Roman" w:hAnsi="Times New Roman"/>
          <w:sz w:val="28"/>
          <w:szCs w:val="28"/>
        </w:rPr>
        <w:t>я) о согласии (несогласии) на обработку персональных данных в отношении несовершеннолетнего(их) ребенка(детей) заполняется(</w:t>
      </w:r>
      <w:proofErr w:type="spellStart"/>
      <w:r w:rsidRPr="00AD4C1A">
        <w:rPr>
          <w:rFonts w:ascii="Times New Roman" w:hAnsi="Times New Roman"/>
          <w:sz w:val="28"/>
          <w:szCs w:val="28"/>
        </w:rPr>
        <w:t>ются</w:t>
      </w:r>
      <w:proofErr w:type="spellEnd"/>
      <w:r w:rsidRPr="00AD4C1A">
        <w:rPr>
          <w:rFonts w:ascii="Times New Roman" w:hAnsi="Times New Roman"/>
          <w:sz w:val="28"/>
          <w:szCs w:val="28"/>
        </w:rPr>
        <w:t>) его(их) родителем(</w:t>
      </w:r>
      <w:proofErr w:type="spellStart"/>
      <w:r w:rsidRPr="00AD4C1A">
        <w:rPr>
          <w:rFonts w:ascii="Times New Roman" w:hAnsi="Times New Roman"/>
          <w:sz w:val="28"/>
          <w:szCs w:val="28"/>
        </w:rPr>
        <w:t>ями</w:t>
      </w:r>
      <w:proofErr w:type="spellEnd"/>
      <w:r w:rsidRPr="00AD4C1A">
        <w:rPr>
          <w:rFonts w:ascii="Times New Roman" w:hAnsi="Times New Roman"/>
          <w:sz w:val="28"/>
          <w:szCs w:val="28"/>
        </w:rPr>
        <w:t>) (законным(и) представителем(</w:t>
      </w:r>
      <w:proofErr w:type="spellStart"/>
      <w:r w:rsidRPr="00AD4C1A">
        <w:rPr>
          <w:rFonts w:ascii="Times New Roman" w:hAnsi="Times New Roman"/>
          <w:sz w:val="28"/>
          <w:szCs w:val="28"/>
        </w:rPr>
        <w:t>ями</w:t>
      </w:r>
      <w:proofErr w:type="spellEnd"/>
      <w:r w:rsidRPr="00AD4C1A">
        <w:rPr>
          <w:rFonts w:ascii="Times New Roman" w:hAnsi="Times New Roman"/>
          <w:sz w:val="28"/>
          <w:szCs w:val="28"/>
        </w:rPr>
        <w:t>]).».</w:t>
      </w:r>
    </w:p>
    <w:p w:rsidR="00E721B4" w:rsidRDefault="00904286" w:rsidP="00514ED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1.2.4</w:t>
      </w:r>
      <w:r w:rsidR="0023570D">
        <w:rPr>
          <w:rFonts w:ascii="Times New Roman" w:hAnsi="Times New Roman"/>
          <w:sz w:val="28"/>
          <w:szCs w:val="28"/>
        </w:rPr>
        <w:t xml:space="preserve">. </w:t>
      </w:r>
      <w:r w:rsidR="0023570D" w:rsidRPr="0023570D">
        <w:rPr>
          <w:rFonts w:ascii="Times New Roman" w:hAnsi="Times New Roman"/>
          <w:sz w:val="28"/>
          <w:szCs w:val="28"/>
        </w:rPr>
        <w:t>Подпункт</w:t>
      </w:r>
      <w:r w:rsidR="0023570D">
        <w:rPr>
          <w:rFonts w:ascii="Times New Roman" w:hAnsi="Times New Roman"/>
          <w:sz w:val="28"/>
          <w:szCs w:val="28"/>
        </w:rPr>
        <w:t xml:space="preserve"> 3.3.10 изложить в следующей редакции:</w:t>
      </w:r>
    </w:p>
    <w:p w:rsidR="0023570D" w:rsidRDefault="0023570D" w:rsidP="0023570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«3.3.10. </w:t>
      </w:r>
      <w:r w:rsidRPr="0023570D">
        <w:rPr>
          <w:rFonts w:ascii="Times New Roman" w:hAnsi="Times New Roman"/>
          <w:sz w:val="28"/>
          <w:szCs w:val="28"/>
        </w:rPr>
        <w:t>Реквизиты счета гражданина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 (для граждан,  изъявивших желание получать компенсацию на счет в кредитной организации)</w:t>
      </w:r>
      <w:proofErr w:type="gramStart"/>
      <w:r w:rsidRPr="0023570D">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D9675C" w:rsidRDefault="00202F7A" w:rsidP="0023570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904286">
        <w:rPr>
          <w:rFonts w:ascii="Times New Roman" w:hAnsi="Times New Roman"/>
          <w:sz w:val="28"/>
          <w:szCs w:val="28"/>
        </w:rPr>
        <w:t>5</w:t>
      </w:r>
      <w:r>
        <w:rPr>
          <w:rFonts w:ascii="Times New Roman" w:hAnsi="Times New Roman"/>
          <w:sz w:val="28"/>
          <w:szCs w:val="28"/>
        </w:rPr>
        <w:t xml:space="preserve">. </w:t>
      </w:r>
      <w:r w:rsidR="00D85A9A">
        <w:rPr>
          <w:rFonts w:ascii="Times New Roman" w:hAnsi="Times New Roman"/>
          <w:sz w:val="28"/>
          <w:szCs w:val="28"/>
        </w:rPr>
        <w:t>П</w:t>
      </w:r>
      <w:r w:rsidR="00D9675C">
        <w:rPr>
          <w:rFonts w:ascii="Times New Roman" w:hAnsi="Times New Roman"/>
          <w:sz w:val="28"/>
          <w:szCs w:val="28"/>
        </w:rPr>
        <w:t xml:space="preserve">ункт </w:t>
      </w:r>
      <w:r>
        <w:rPr>
          <w:rFonts w:ascii="Times New Roman" w:hAnsi="Times New Roman"/>
          <w:sz w:val="28"/>
          <w:szCs w:val="28"/>
        </w:rPr>
        <w:t>3.5</w:t>
      </w:r>
      <w:r w:rsidR="00D85A9A">
        <w:rPr>
          <w:rFonts w:ascii="Times New Roman" w:hAnsi="Times New Roman"/>
          <w:sz w:val="28"/>
          <w:szCs w:val="28"/>
        </w:rPr>
        <w:t xml:space="preserve"> изложить в следующей редакции  </w:t>
      </w:r>
    </w:p>
    <w:p w:rsidR="00D85A9A" w:rsidRPr="002C501E" w:rsidRDefault="00D85A9A" w:rsidP="00D85A9A">
      <w:pPr>
        <w:autoSpaceDE w:val="0"/>
        <w:autoSpaceDN w:val="0"/>
        <w:adjustRightInd w:val="0"/>
        <w:spacing w:after="0" w:line="240" w:lineRule="auto"/>
        <w:ind w:firstLine="709"/>
        <w:jc w:val="both"/>
        <w:rPr>
          <w:rFonts w:ascii="Times New Roman" w:hAnsi="Times New Roman"/>
          <w:sz w:val="28"/>
          <w:szCs w:val="28"/>
        </w:rPr>
      </w:pPr>
      <w:r w:rsidRPr="002C501E">
        <w:rPr>
          <w:rFonts w:ascii="Times New Roman" w:hAnsi="Times New Roman"/>
          <w:bCs/>
          <w:sz w:val="28"/>
          <w:szCs w:val="28"/>
        </w:rPr>
        <w:t xml:space="preserve">«3.5. </w:t>
      </w:r>
      <w:r w:rsidRPr="002C501E">
        <w:rPr>
          <w:rFonts w:ascii="Times New Roman" w:hAnsi="Times New Roman"/>
          <w:sz w:val="28"/>
          <w:szCs w:val="28"/>
        </w:rPr>
        <w:t xml:space="preserve">Заявление и документы, указанные в пункте 3.3 настоящего Положения (далее – необходимые документы),  могут быть представлены гражданином (представителем гражданином) непосредственно, посредством почтовой связи, в электронной форме, в том числе с использованием информационно-телекоммуникационной сети «Интернет» посредством </w:t>
      </w:r>
      <w:r w:rsidRPr="002C501E">
        <w:rPr>
          <w:rFonts w:ascii="Times New Roman" w:hAnsi="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w:t>
      </w:r>
    </w:p>
    <w:p w:rsidR="00D85A9A" w:rsidRPr="002C501E" w:rsidRDefault="00D85A9A" w:rsidP="00D85A9A">
      <w:pPr>
        <w:autoSpaceDE w:val="0"/>
        <w:autoSpaceDN w:val="0"/>
        <w:adjustRightInd w:val="0"/>
        <w:spacing w:after="0" w:line="240" w:lineRule="auto"/>
        <w:ind w:firstLine="709"/>
        <w:jc w:val="both"/>
        <w:rPr>
          <w:rFonts w:ascii="Times New Roman" w:hAnsi="Times New Roman"/>
          <w:sz w:val="28"/>
          <w:szCs w:val="28"/>
        </w:rPr>
      </w:pPr>
      <w:r w:rsidRPr="002C501E">
        <w:rPr>
          <w:rFonts w:ascii="Times New Roman" w:hAnsi="Times New Roman"/>
          <w:sz w:val="28"/>
          <w:szCs w:val="28"/>
        </w:rPr>
        <w:t>В случае направления заявления и необходимых документов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D85A9A" w:rsidRPr="002C501E" w:rsidRDefault="00D85A9A" w:rsidP="00D85A9A">
      <w:pPr>
        <w:autoSpaceDE w:val="0"/>
        <w:autoSpaceDN w:val="0"/>
        <w:adjustRightInd w:val="0"/>
        <w:spacing w:after="0" w:line="240" w:lineRule="auto"/>
        <w:ind w:firstLine="709"/>
        <w:jc w:val="both"/>
        <w:rPr>
          <w:rFonts w:ascii="Times New Roman" w:hAnsi="Times New Roman"/>
          <w:sz w:val="28"/>
          <w:szCs w:val="28"/>
        </w:rPr>
      </w:pPr>
      <w:r w:rsidRPr="002C501E">
        <w:rPr>
          <w:rFonts w:ascii="Times New Roman" w:hAnsi="Times New Roman"/>
          <w:sz w:val="28"/>
          <w:szCs w:val="28"/>
        </w:rPr>
        <w:t xml:space="preserve">Факт и дата приема заявления с необходимыми документами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w:t>
      </w:r>
      <w:proofErr w:type="gramStart"/>
      <w:r w:rsidRPr="002C501E">
        <w:rPr>
          <w:rFonts w:ascii="Times New Roman" w:hAnsi="Times New Roman"/>
          <w:sz w:val="28"/>
          <w:szCs w:val="28"/>
        </w:rPr>
        <w:t>в</w:t>
      </w:r>
      <w:proofErr w:type="gramEnd"/>
      <w:r w:rsidRPr="002C501E">
        <w:rPr>
          <w:rFonts w:ascii="Times New Roman" w:hAnsi="Times New Roman"/>
          <w:sz w:val="28"/>
          <w:szCs w:val="28"/>
        </w:rPr>
        <w:t xml:space="preserve"> </w:t>
      </w:r>
      <w:proofErr w:type="gramStart"/>
      <w:r w:rsidR="006F40CC">
        <w:rPr>
          <w:rFonts w:ascii="Times New Roman" w:hAnsi="Times New Roman"/>
          <w:sz w:val="28"/>
          <w:szCs w:val="28"/>
        </w:rPr>
        <w:t>уполномоченный</w:t>
      </w:r>
      <w:proofErr w:type="gramEnd"/>
      <w:r w:rsidR="006F40CC">
        <w:rPr>
          <w:rFonts w:ascii="Times New Roman" w:hAnsi="Times New Roman"/>
          <w:sz w:val="28"/>
          <w:szCs w:val="28"/>
        </w:rPr>
        <w:t xml:space="preserve"> </w:t>
      </w:r>
      <w:r w:rsidRPr="002C501E">
        <w:rPr>
          <w:rFonts w:ascii="Times New Roman" w:hAnsi="Times New Roman"/>
          <w:sz w:val="28"/>
          <w:szCs w:val="28"/>
        </w:rPr>
        <w:t>орган</w:t>
      </w:r>
      <w:r w:rsidR="006F40CC">
        <w:rPr>
          <w:rFonts w:ascii="Times New Roman" w:hAnsi="Times New Roman"/>
          <w:sz w:val="28"/>
          <w:szCs w:val="28"/>
        </w:rPr>
        <w:t>.</w:t>
      </w:r>
      <w:r w:rsidRPr="002C501E">
        <w:rPr>
          <w:rFonts w:ascii="Times New Roman" w:hAnsi="Times New Roman"/>
          <w:sz w:val="28"/>
          <w:szCs w:val="28"/>
        </w:rPr>
        <w:t>».</w:t>
      </w:r>
    </w:p>
    <w:p w:rsidR="002C501E" w:rsidRDefault="00904286" w:rsidP="00D85A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1.2.6.</w:t>
      </w:r>
      <w:r w:rsidR="002C501E">
        <w:rPr>
          <w:rFonts w:ascii="Times New Roman" w:hAnsi="Times New Roman"/>
          <w:sz w:val="28"/>
          <w:szCs w:val="28"/>
        </w:rPr>
        <w:t xml:space="preserve"> В пункте 3.7 слово «разделом» заменить словом «Положением».</w:t>
      </w:r>
      <w:r w:rsidR="00DA707D">
        <w:rPr>
          <w:rFonts w:ascii="Times New Roman" w:hAnsi="Times New Roman"/>
          <w:sz w:val="28"/>
          <w:szCs w:val="28"/>
        </w:rPr>
        <w:t xml:space="preserve"> </w:t>
      </w:r>
    </w:p>
    <w:p w:rsidR="00D14B76" w:rsidRDefault="002C501E" w:rsidP="00D85A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1.2.7. </w:t>
      </w:r>
      <w:r w:rsidR="00D14B76">
        <w:rPr>
          <w:rFonts w:ascii="Times New Roman" w:hAnsi="Times New Roman"/>
          <w:sz w:val="28"/>
          <w:szCs w:val="28"/>
        </w:rPr>
        <w:t>Второе предложение абзаца второго пункта 4.5 исключить.</w:t>
      </w:r>
    </w:p>
    <w:p w:rsidR="00DA707D" w:rsidRDefault="00D14B76" w:rsidP="00D85A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1.2.8. </w:t>
      </w:r>
      <w:r w:rsidR="00DA707D">
        <w:rPr>
          <w:rFonts w:ascii="Times New Roman" w:hAnsi="Times New Roman"/>
          <w:sz w:val="28"/>
          <w:szCs w:val="28"/>
        </w:rPr>
        <w:t>Подпункт 4.7.1 после слов «в назначении компенсации» дополнить словами «(об отказе в перерасчете размера компенсации)».</w:t>
      </w:r>
    </w:p>
    <w:p w:rsidR="00CE4DE2" w:rsidRDefault="00DA707D" w:rsidP="00D9675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D14B76">
        <w:rPr>
          <w:rFonts w:ascii="Times New Roman" w:hAnsi="Times New Roman"/>
          <w:sz w:val="28"/>
          <w:szCs w:val="28"/>
        </w:rPr>
        <w:t>9</w:t>
      </w:r>
      <w:r>
        <w:rPr>
          <w:rFonts w:ascii="Times New Roman" w:hAnsi="Times New Roman"/>
          <w:sz w:val="28"/>
          <w:szCs w:val="28"/>
        </w:rPr>
        <w:t>.</w:t>
      </w:r>
      <w:r w:rsidR="00CE4DE2">
        <w:rPr>
          <w:rFonts w:ascii="Times New Roman" w:hAnsi="Times New Roman"/>
          <w:sz w:val="28"/>
          <w:szCs w:val="28"/>
        </w:rPr>
        <w:t xml:space="preserve"> В подпункте 4.8.5 слова «Наличие заявлени</w:t>
      </w:r>
      <w:proofErr w:type="gramStart"/>
      <w:r w:rsidR="00CE4DE2">
        <w:rPr>
          <w:rFonts w:ascii="Times New Roman" w:hAnsi="Times New Roman"/>
          <w:sz w:val="28"/>
          <w:szCs w:val="28"/>
        </w:rPr>
        <w:t>й(</w:t>
      </w:r>
      <w:proofErr w:type="gramEnd"/>
      <w:r w:rsidR="00CE4DE2">
        <w:rPr>
          <w:rFonts w:ascii="Times New Roman" w:hAnsi="Times New Roman"/>
          <w:sz w:val="28"/>
          <w:szCs w:val="28"/>
        </w:rPr>
        <w:t xml:space="preserve">я) о несогласии» заменить словом «Несогласие»; </w:t>
      </w:r>
      <w:r>
        <w:rPr>
          <w:rFonts w:ascii="Times New Roman" w:hAnsi="Times New Roman"/>
          <w:sz w:val="28"/>
          <w:szCs w:val="28"/>
        </w:rPr>
        <w:t xml:space="preserve"> </w:t>
      </w:r>
    </w:p>
    <w:p w:rsidR="00DA707D" w:rsidRDefault="00CE4DE2" w:rsidP="00D9675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1.2.10. Д</w:t>
      </w:r>
      <w:r w:rsidR="00DA707D">
        <w:rPr>
          <w:rFonts w:ascii="Times New Roman" w:hAnsi="Times New Roman"/>
          <w:sz w:val="28"/>
          <w:szCs w:val="28"/>
        </w:rPr>
        <w:t>ополнить пунктом 4.</w:t>
      </w:r>
      <w:r>
        <w:rPr>
          <w:rFonts w:ascii="Times New Roman" w:hAnsi="Times New Roman"/>
          <w:sz w:val="28"/>
          <w:szCs w:val="28"/>
        </w:rPr>
        <w:t>9</w:t>
      </w:r>
      <w:r w:rsidR="00DA707D">
        <w:rPr>
          <w:rFonts w:ascii="Times New Roman" w:hAnsi="Times New Roman"/>
          <w:sz w:val="28"/>
          <w:szCs w:val="28"/>
        </w:rPr>
        <w:t xml:space="preserve"> следующего содержания:</w:t>
      </w:r>
    </w:p>
    <w:p w:rsidR="000F026E" w:rsidRDefault="00DA707D" w:rsidP="00D9675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E4DE2">
        <w:rPr>
          <w:rFonts w:ascii="Times New Roman" w:hAnsi="Times New Roman"/>
          <w:sz w:val="28"/>
          <w:szCs w:val="28"/>
        </w:rPr>
        <w:t>9</w:t>
      </w:r>
      <w:r>
        <w:rPr>
          <w:rFonts w:ascii="Times New Roman" w:hAnsi="Times New Roman"/>
          <w:sz w:val="28"/>
          <w:szCs w:val="28"/>
        </w:rPr>
        <w:t>.</w:t>
      </w:r>
      <w:r w:rsidR="006C0B14">
        <w:rPr>
          <w:rFonts w:ascii="Times New Roman" w:hAnsi="Times New Roman"/>
          <w:sz w:val="28"/>
          <w:szCs w:val="28"/>
        </w:rPr>
        <w:t xml:space="preserve"> </w:t>
      </w:r>
      <w:r w:rsidR="00CE4DE2">
        <w:rPr>
          <w:rFonts w:ascii="Times New Roman" w:hAnsi="Times New Roman"/>
          <w:sz w:val="28"/>
          <w:szCs w:val="28"/>
        </w:rPr>
        <w:t>В</w:t>
      </w:r>
      <w:r w:rsidR="006C0B14" w:rsidRPr="006C0B14">
        <w:rPr>
          <w:rFonts w:ascii="Times New Roman" w:hAnsi="Times New Roman"/>
          <w:sz w:val="28"/>
          <w:szCs w:val="28"/>
        </w:rPr>
        <w:t>ынесени</w:t>
      </w:r>
      <w:r w:rsidR="00CE4DE2">
        <w:rPr>
          <w:rFonts w:ascii="Times New Roman" w:hAnsi="Times New Roman"/>
          <w:sz w:val="28"/>
          <w:szCs w:val="28"/>
        </w:rPr>
        <w:t>е</w:t>
      </w:r>
      <w:r w:rsidR="006C0B14" w:rsidRPr="006C0B14">
        <w:rPr>
          <w:rFonts w:ascii="Times New Roman" w:hAnsi="Times New Roman"/>
          <w:sz w:val="28"/>
          <w:szCs w:val="28"/>
        </w:rPr>
        <w:t xml:space="preserve"> решения об отказе в перерасчете размера компенсации установлено пунктом 7.3 настоящего Положения</w:t>
      </w:r>
      <w:proofErr w:type="gramStart"/>
      <w:r w:rsidR="006C0B14" w:rsidRPr="006C0B14">
        <w:rPr>
          <w:rFonts w:ascii="Times New Roman" w:hAnsi="Times New Roman"/>
          <w:sz w:val="28"/>
          <w:szCs w:val="28"/>
        </w:rPr>
        <w:t>.</w:t>
      </w:r>
      <w:r w:rsidR="00CE4DE2">
        <w:rPr>
          <w:rFonts w:ascii="Times New Roman" w:hAnsi="Times New Roman"/>
          <w:sz w:val="28"/>
          <w:szCs w:val="28"/>
        </w:rPr>
        <w:t>».</w:t>
      </w:r>
      <w:r>
        <w:rPr>
          <w:rFonts w:ascii="Times New Roman" w:hAnsi="Times New Roman"/>
          <w:sz w:val="28"/>
          <w:szCs w:val="28"/>
        </w:rPr>
        <w:t xml:space="preserve">  </w:t>
      </w:r>
      <w:r w:rsidR="00904286">
        <w:rPr>
          <w:rFonts w:ascii="Times New Roman" w:hAnsi="Times New Roman"/>
          <w:sz w:val="28"/>
          <w:szCs w:val="28"/>
        </w:rPr>
        <w:t xml:space="preserve"> </w:t>
      </w:r>
      <w:proofErr w:type="gramEnd"/>
    </w:p>
    <w:p w:rsidR="005B4C56" w:rsidRDefault="005B4C56" w:rsidP="00D9675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E4DE2">
        <w:rPr>
          <w:rFonts w:ascii="Times New Roman" w:hAnsi="Times New Roman"/>
          <w:sz w:val="28"/>
          <w:szCs w:val="28"/>
        </w:rPr>
        <w:t>11</w:t>
      </w:r>
      <w:r>
        <w:rPr>
          <w:rFonts w:ascii="Times New Roman" w:hAnsi="Times New Roman"/>
          <w:sz w:val="28"/>
          <w:szCs w:val="28"/>
        </w:rPr>
        <w:t>. В пункте 8.7:</w:t>
      </w:r>
    </w:p>
    <w:p w:rsidR="005B4C56" w:rsidRDefault="005B4C56" w:rsidP="00D9675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абзац третий изложить в следующей редакции:</w:t>
      </w:r>
    </w:p>
    <w:p w:rsidR="005B4C56" w:rsidRDefault="005B4C56" w:rsidP="00E27ACA">
      <w:pPr>
        <w:autoSpaceDE w:val="0"/>
        <w:autoSpaceDN w:val="0"/>
        <w:adjustRightInd w:val="0"/>
        <w:spacing w:after="0" w:line="240" w:lineRule="auto"/>
        <w:ind w:firstLine="720"/>
        <w:jc w:val="both"/>
        <w:rPr>
          <w:rFonts w:ascii="Times New Roman" w:hAnsi="Times New Roman"/>
          <w:sz w:val="28"/>
          <w:szCs w:val="28"/>
        </w:rPr>
      </w:pPr>
      <w:r w:rsidRPr="00E27ACA">
        <w:rPr>
          <w:rFonts w:ascii="Times New Roman" w:hAnsi="Times New Roman"/>
          <w:sz w:val="28"/>
          <w:szCs w:val="28"/>
        </w:rPr>
        <w:t xml:space="preserve">«документы, указанные </w:t>
      </w:r>
      <w:proofErr w:type="gramStart"/>
      <w:r w:rsidRPr="00E27ACA">
        <w:rPr>
          <w:rFonts w:ascii="Times New Roman" w:hAnsi="Times New Roman"/>
          <w:sz w:val="28"/>
          <w:szCs w:val="28"/>
        </w:rPr>
        <w:t>подпункте</w:t>
      </w:r>
      <w:proofErr w:type="gramEnd"/>
      <w:r w:rsidRPr="00E27ACA">
        <w:rPr>
          <w:rFonts w:ascii="Times New Roman" w:hAnsi="Times New Roman"/>
          <w:sz w:val="28"/>
          <w:szCs w:val="28"/>
        </w:rPr>
        <w:t xml:space="preserve"> 3.3.8 настоящего Положения, - в случае приостановления выплаты по основанию, указанному в </w:t>
      </w:r>
      <w:hyperlink w:anchor="Par21" w:history="1">
        <w:r w:rsidRPr="00E27ACA">
          <w:rPr>
            <w:rFonts w:ascii="Times New Roman" w:hAnsi="Times New Roman"/>
            <w:sz w:val="28"/>
            <w:szCs w:val="28"/>
          </w:rPr>
          <w:t>абзаце третьем</w:t>
        </w:r>
      </w:hyperlink>
      <w:r w:rsidR="00E27ACA">
        <w:rPr>
          <w:rFonts w:ascii="Times New Roman" w:hAnsi="Times New Roman"/>
          <w:sz w:val="28"/>
          <w:szCs w:val="28"/>
        </w:rPr>
        <w:t xml:space="preserve"> пункта 8.5</w:t>
      </w:r>
      <w:r w:rsidRPr="00E27ACA">
        <w:rPr>
          <w:rFonts w:ascii="Times New Roman" w:hAnsi="Times New Roman"/>
          <w:sz w:val="28"/>
          <w:szCs w:val="28"/>
        </w:rPr>
        <w:t xml:space="preserve"> настоящего Положения;</w:t>
      </w:r>
      <w:r w:rsidR="00C44045">
        <w:rPr>
          <w:rFonts w:ascii="Times New Roman" w:hAnsi="Times New Roman"/>
          <w:sz w:val="28"/>
          <w:szCs w:val="28"/>
        </w:rPr>
        <w:t>»;</w:t>
      </w:r>
    </w:p>
    <w:p w:rsidR="00C44045" w:rsidRPr="00E27ACA" w:rsidRDefault="00C44045" w:rsidP="00E27AC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дополнить абзацем четвертым следующего содержания: </w:t>
      </w:r>
    </w:p>
    <w:p w:rsidR="005B4C56" w:rsidRDefault="00C44045" w:rsidP="005B4C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B4C56" w:rsidRPr="00E27ACA">
        <w:rPr>
          <w:rFonts w:ascii="Times New Roman" w:hAnsi="Times New Roman"/>
          <w:sz w:val="28"/>
          <w:szCs w:val="28"/>
        </w:rPr>
        <w:t xml:space="preserve">документы, указанные в подпунктах в </w:t>
      </w:r>
      <w:r w:rsidR="00E27ACA">
        <w:rPr>
          <w:rFonts w:ascii="Times New Roman" w:hAnsi="Times New Roman"/>
          <w:sz w:val="28"/>
          <w:szCs w:val="28"/>
        </w:rPr>
        <w:t xml:space="preserve">подпунктах </w:t>
      </w:r>
      <w:r w:rsidR="005B4C56" w:rsidRPr="00E27ACA">
        <w:rPr>
          <w:rFonts w:ascii="Times New Roman" w:hAnsi="Times New Roman"/>
          <w:sz w:val="28"/>
          <w:szCs w:val="28"/>
        </w:rPr>
        <w:t xml:space="preserve"> </w:t>
      </w:r>
      <w:r w:rsidR="00E27ACA">
        <w:rPr>
          <w:rFonts w:ascii="Times New Roman" w:hAnsi="Times New Roman"/>
          <w:sz w:val="28"/>
          <w:szCs w:val="28"/>
        </w:rPr>
        <w:t xml:space="preserve">3.3.6-1 – 3.3.8 </w:t>
      </w:r>
      <w:r w:rsidR="005B4C56" w:rsidRPr="00E27ACA">
        <w:rPr>
          <w:rFonts w:ascii="Times New Roman" w:hAnsi="Times New Roman"/>
          <w:sz w:val="28"/>
          <w:szCs w:val="28"/>
        </w:rPr>
        <w:t>настоящего Положения (в зависимости от причины приостановления выплаты компенсации)</w:t>
      </w:r>
      <w:r w:rsidR="00E27ACA">
        <w:rPr>
          <w:rFonts w:ascii="Times New Roman" w:hAnsi="Times New Roman"/>
          <w:sz w:val="28"/>
          <w:szCs w:val="28"/>
        </w:rPr>
        <w:t>,</w:t>
      </w:r>
      <w:r w:rsidR="005B4C56" w:rsidRPr="00E27ACA">
        <w:rPr>
          <w:rFonts w:ascii="Times New Roman" w:hAnsi="Times New Roman"/>
          <w:sz w:val="28"/>
          <w:szCs w:val="28"/>
        </w:rPr>
        <w:t xml:space="preserve"> - в случае приостановления выплаты по основанию, указанному в </w:t>
      </w:r>
      <w:hyperlink w:anchor="Par21" w:history="1">
        <w:r w:rsidR="005B4C56" w:rsidRPr="00E27ACA">
          <w:rPr>
            <w:rFonts w:ascii="Times New Roman" w:hAnsi="Times New Roman"/>
            <w:sz w:val="28"/>
            <w:szCs w:val="28"/>
          </w:rPr>
          <w:t xml:space="preserve">абзаце пятом </w:t>
        </w:r>
      </w:hyperlink>
      <w:r w:rsidR="005B4C56" w:rsidRPr="00E27ACA">
        <w:rPr>
          <w:rFonts w:ascii="Times New Roman" w:hAnsi="Times New Roman"/>
          <w:sz w:val="28"/>
          <w:szCs w:val="28"/>
        </w:rPr>
        <w:t>настоящего Положения</w:t>
      </w:r>
      <w:proofErr w:type="gramStart"/>
      <w:r w:rsidR="005B4C56" w:rsidRPr="00E27AC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E600AB" w:rsidRDefault="00C44045" w:rsidP="005B4C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00CE4DE2">
        <w:rPr>
          <w:rFonts w:ascii="Times New Roman" w:hAnsi="Times New Roman"/>
          <w:sz w:val="28"/>
          <w:szCs w:val="28"/>
        </w:rPr>
        <w:t>2</w:t>
      </w:r>
      <w:r>
        <w:rPr>
          <w:rFonts w:ascii="Times New Roman" w:hAnsi="Times New Roman"/>
          <w:sz w:val="28"/>
          <w:szCs w:val="28"/>
        </w:rPr>
        <w:t>.</w:t>
      </w:r>
      <w:r w:rsidR="00E600AB">
        <w:rPr>
          <w:rFonts w:ascii="Times New Roman" w:hAnsi="Times New Roman"/>
          <w:sz w:val="28"/>
          <w:szCs w:val="28"/>
        </w:rPr>
        <w:t xml:space="preserve"> Пункт 8.11 изложить в следующей редакции:</w:t>
      </w:r>
    </w:p>
    <w:p w:rsidR="00E600AB" w:rsidRDefault="00E600AB" w:rsidP="00E600AB">
      <w:pPr>
        <w:autoSpaceDE w:val="0"/>
        <w:autoSpaceDN w:val="0"/>
        <w:adjustRightInd w:val="0"/>
        <w:spacing w:after="0" w:line="240" w:lineRule="auto"/>
        <w:ind w:firstLine="709"/>
        <w:jc w:val="both"/>
        <w:rPr>
          <w:rFonts w:ascii="Times New Roman" w:hAnsi="Times New Roman"/>
          <w:bCs/>
          <w:sz w:val="28"/>
          <w:szCs w:val="28"/>
        </w:rPr>
      </w:pPr>
      <w:r w:rsidRPr="007A01F5">
        <w:rPr>
          <w:rFonts w:ascii="Times New Roman" w:hAnsi="Times New Roman"/>
          <w:sz w:val="28"/>
          <w:szCs w:val="28"/>
        </w:rPr>
        <w:t xml:space="preserve">«8.11. </w:t>
      </w:r>
      <w:r w:rsidRPr="007A01F5">
        <w:rPr>
          <w:rFonts w:ascii="Times New Roman" w:hAnsi="Times New Roman"/>
          <w:bCs/>
          <w:sz w:val="28"/>
          <w:szCs w:val="28"/>
        </w:rPr>
        <w:t>Граждане, имеющие право на получение компенсации, обязаны  сообщить уполномоченному  органу о наступлении следующих обстоятельств:</w:t>
      </w:r>
      <w:r w:rsidRPr="007A01F5">
        <w:rPr>
          <w:rFonts w:ascii="Times New Roman" w:hAnsi="Times New Roman"/>
          <w:sz w:val="28"/>
          <w:szCs w:val="28"/>
        </w:rPr>
        <w:t xml:space="preserve"> об изменении правого основания владения и (или) пользования жилым помещением; об изменении состава семьи; о факте неисполнения вступившего в законную силу судебного постановления о взыскании задолженности </w:t>
      </w:r>
      <w:r w:rsidR="007A01F5" w:rsidRPr="007A01F5">
        <w:rPr>
          <w:rFonts w:ascii="Times New Roman" w:hAnsi="Times New Roman"/>
          <w:sz w:val="28"/>
          <w:szCs w:val="28"/>
        </w:rPr>
        <w:t xml:space="preserve">по оплате жилого помещения и (или) коммунальных услуг или соглашения о погашении задолженности по оплате </w:t>
      </w:r>
      <w:r w:rsidR="007A01F5" w:rsidRPr="007A01F5">
        <w:rPr>
          <w:rFonts w:ascii="Times New Roman" w:hAnsi="Times New Roman"/>
          <w:sz w:val="28"/>
          <w:szCs w:val="28"/>
        </w:rPr>
        <w:lastRenderedPageBreak/>
        <w:t>жилого помещения и (или) коммунальных услуг</w:t>
      </w:r>
      <w:r w:rsidRPr="007A01F5">
        <w:rPr>
          <w:rFonts w:ascii="Times New Roman" w:hAnsi="Times New Roman"/>
          <w:sz w:val="28"/>
          <w:szCs w:val="28"/>
        </w:rPr>
        <w:t>; об изменении места жительства</w:t>
      </w:r>
      <w:r w:rsidR="007A01F5" w:rsidRPr="007A01F5">
        <w:rPr>
          <w:rFonts w:ascii="Times New Roman" w:hAnsi="Times New Roman"/>
          <w:sz w:val="28"/>
          <w:szCs w:val="28"/>
        </w:rPr>
        <w:t xml:space="preserve"> (места пребывания); об утрате основания предоставления мер социальной поддержки</w:t>
      </w:r>
      <w:r w:rsidRPr="007A01F5">
        <w:rPr>
          <w:rFonts w:ascii="Times New Roman" w:hAnsi="Times New Roman"/>
          <w:sz w:val="28"/>
          <w:szCs w:val="28"/>
        </w:rPr>
        <w:t>.</w:t>
      </w:r>
      <w:r w:rsidRPr="007A01F5">
        <w:rPr>
          <w:rFonts w:ascii="Times New Roman" w:hAnsi="Times New Roman"/>
          <w:bCs/>
          <w:sz w:val="28"/>
          <w:szCs w:val="28"/>
        </w:rPr>
        <w:t xml:space="preserve"> Сведения об указанных обстоятельствах  представляются в уполномоченный орган не позднее 10 рабочих дней со дня их наступления</w:t>
      </w:r>
      <w:proofErr w:type="gramStart"/>
      <w:r w:rsidRPr="007A01F5">
        <w:rPr>
          <w:rFonts w:ascii="Times New Roman" w:hAnsi="Times New Roman"/>
          <w:bCs/>
          <w:sz w:val="28"/>
          <w:szCs w:val="28"/>
        </w:rPr>
        <w:t>.</w:t>
      </w:r>
      <w:r w:rsidR="007A01F5">
        <w:rPr>
          <w:rFonts w:ascii="Times New Roman" w:hAnsi="Times New Roman"/>
          <w:bCs/>
          <w:sz w:val="28"/>
          <w:szCs w:val="28"/>
        </w:rPr>
        <w:t>».</w:t>
      </w:r>
      <w:proofErr w:type="gramEnd"/>
    </w:p>
    <w:p w:rsidR="007A01F5" w:rsidRDefault="007A01F5" w:rsidP="00E600A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1.2.1</w:t>
      </w:r>
      <w:r w:rsidR="00CE4DE2">
        <w:rPr>
          <w:rFonts w:ascii="Times New Roman" w:hAnsi="Times New Roman"/>
          <w:bCs/>
          <w:sz w:val="28"/>
          <w:szCs w:val="28"/>
        </w:rPr>
        <w:t>3</w:t>
      </w:r>
      <w:r>
        <w:rPr>
          <w:rFonts w:ascii="Times New Roman" w:hAnsi="Times New Roman"/>
          <w:bCs/>
          <w:sz w:val="28"/>
          <w:szCs w:val="28"/>
        </w:rPr>
        <w:t>. Абзац третий пункта 8.12 изложить в следующей редакции:</w:t>
      </w:r>
    </w:p>
    <w:p w:rsidR="007A01F5" w:rsidRPr="007A01F5" w:rsidRDefault="007A01F5" w:rsidP="007A01F5">
      <w:pPr>
        <w:autoSpaceDE w:val="0"/>
        <w:autoSpaceDN w:val="0"/>
        <w:adjustRightInd w:val="0"/>
        <w:spacing w:after="0" w:line="240" w:lineRule="auto"/>
        <w:ind w:firstLine="709"/>
        <w:jc w:val="both"/>
        <w:rPr>
          <w:rFonts w:ascii="Times New Roman" w:hAnsi="Times New Roman"/>
          <w:sz w:val="28"/>
          <w:szCs w:val="28"/>
        </w:rPr>
      </w:pPr>
      <w:r w:rsidRPr="007A01F5">
        <w:rPr>
          <w:rFonts w:ascii="Times New Roman" w:hAnsi="Times New Roman"/>
          <w:bCs/>
          <w:sz w:val="28"/>
          <w:szCs w:val="28"/>
        </w:rPr>
        <w:t>«</w:t>
      </w:r>
      <w:r w:rsidRPr="007A01F5">
        <w:rPr>
          <w:rFonts w:ascii="Times New Roman" w:hAnsi="Times New Roman"/>
          <w:sz w:val="28"/>
          <w:szCs w:val="28"/>
        </w:rPr>
        <w:t xml:space="preserve">недобросовестности со стороны получателя (представление  заявления и документов с заведомо неверными сведениями, сокрытие обстоятельств, влияющих на получение компенсации, указанных в пункте 8.11 настоящего Положения, и (или) нарушение срока представления сведений об указанных обстоятельствах, установленного </w:t>
      </w:r>
      <w:hyperlink w:anchor="Par58" w:history="1">
        <w:r w:rsidRPr="007A01F5">
          <w:rPr>
            <w:rFonts w:ascii="Times New Roman" w:hAnsi="Times New Roman"/>
            <w:sz w:val="28"/>
            <w:szCs w:val="28"/>
          </w:rPr>
          <w:t>пунктом 8.11</w:t>
        </w:r>
      </w:hyperlink>
      <w:r w:rsidRPr="007A01F5">
        <w:rPr>
          <w:rFonts w:ascii="Times New Roman" w:hAnsi="Times New Roman"/>
          <w:sz w:val="28"/>
          <w:szCs w:val="28"/>
        </w:rPr>
        <w:t xml:space="preserve"> настоящего Положения)</w:t>
      </w:r>
      <w:proofErr w:type="gramStart"/>
      <w:r w:rsidRPr="007A01F5">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4228B7" w:rsidRDefault="004228B7" w:rsidP="009100C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1.2.1</w:t>
      </w:r>
      <w:r w:rsidR="00CE4DE2">
        <w:rPr>
          <w:rFonts w:ascii="Times New Roman" w:hAnsi="Times New Roman"/>
          <w:sz w:val="28"/>
          <w:szCs w:val="28"/>
        </w:rPr>
        <w:t>4</w:t>
      </w:r>
      <w:r>
        <w:rPr>
          <w:rFonts w:ascii="Times New Roman" w:hAnsi="Times New Roman"/>
          <w:sz w:val="28"/>
          <w:szCs w:val="28"/>
        </w:rPr>
        <w:t xml:space="preserve">. </w:t>
      </w:r>
      <w:r w:rsidR="00D54AA2">
        <w:rPr>
          <w:rFonts w:ascii="Times New Roman" w:hAnsi="Times New Roman"/>
          <w:sz w:val="28"/>
          <w:szCs w:val="28"/>
        </w:rPr>
        <w:t xml:space="preserve">В </w:t>
      </w:r>
      <w:r>
        <w:rPr>
          <w:rFonts w:ascii="Times New Roman" w:hAnsi="Times New Roman"/>
          <w:sz w:val="28"/>
          <w:szCs w:val="28"/>
        </w:rPr>
        <w:t>приложени</w:t>
      </w:r>
      <w:r w:rsidR="00D54AA2">
        <w:rPr>
          <w:rFonts w:ascii="Times New Roman" w:hAnsi="Times New Roman"/>
          <w:sz w:val="28"/>
          <w:szCs w:val="28"/>
        </w:rPr>
        <w:t>и № 1</w:t>
      </w:r>
      <w:r>
        <w:rPr>
          <w:rFonts w:ascii="Times New Roman" w:hAnsi="Times New Roman"/>
          <w:sz w:val="28"/>
          <w:szCs w:val="28"/>
        </w:rPr>
        <w:t xml:space="preserve"> </w:t>
      </w:r>
      <w:r w:rsidR="00D54AA2">
        <w:rPr>
          <w:rFonts w:ascii="Times New Roman" w:hAnsi="Times New Roman"/>
          <w:sz w:val="28"/>
          <w:szCs w:val="28"/>
        </w:rPr>
        <w:t>к Положению:</w:t>
      </w:r>
    </w:p>
    <w:p w:rsidR="00D54AA2" w:rsidRDefault="00D54AA2" w:rsidP="009100C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1.2.1</w:t>
      </w:r>
      <w:r w:rsidR="00CE4DE2">
        <w:rPr>
          <w:rFonts w:ascii="Times New Roman" w:hAnsi="Times New Roman"/>
          <w:sz w:val="28"/>
          <w:szCs w:val="28"/>
        </w:rPr>
        <w:t>4</w:t>
      </w:r>
      <w:r>
        <w:rPr>
          <w:rFonts w:ascii="Times New Roman" w:hAnsi="Times New Roman"/>
          <w:sz w:val="28"/>
          <w:szCs w:val="28"/>
        </w:rPr>
        <w:t>.1. В заявлении о назначении компенсации:</w:t>
      </w:r>
    </w:p>
    <w:p w:rsidR="00D54AA2" w:rsidRDefault="00C52271" w:rsidP="009100C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w:t>
      </w:r>
      <w:r w:rsidR="00D54AA2">
        <w:rPr>
          <w:rFonts w:ascii="Times New Roman" w:hAnsi="Times New Roman"/>
          <w:sz w:val="28"/>
          <w:szCs w:val="28"/>
        </w:rPr>
        <w:t>пункт 6 исключить;</w:t>
      </w:r>
    </w:p>
    <w:p w:rsidR="00D54AA2" w:rsidRDefault="00C52271" w:rsidP="009100C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w:t>
      </w:r>
      <w:r w:rsidR="00D54AA2">
        <w:rPr>
          <w:rFonts w:ascii="Times New Roman" w:hAnsi="Times New Roman"/>
          <w:sz w:val="28"/>
          <w:szCs w:val="28"/>
        </w:rPr>
        <w:t>графу 6 пункта 7 изложить в следующей редакции:</w:t>
      </w:r>
    </w:p>
    <w:p w:rsidR="00C52271" w:rsidRDefault="00C52271" w:rsidP="009100C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p>
    <w:tbl>
      <w:tblPr>
        <w:tblStyle w:val="aa"/>
        <w:tblW w:w="0" w:type="auto"/>
        <w:tblInd w:w="817" w:type="dxa"/>
        <w:tblLook w:val="04A0"/>
      </w:tblPr>
      <w:tblGrid>
        <w:gridCol w:w="284"/>
        <w:gridCol w:w="5386"/>
        <w:gridCol w:w="1559"/>
        <w:gridCol w:w="1135"/>
      </w:tblGrid>
      <w:tr w:rsidR="00C52271" w:rsidTr="00C52271">
        <w:tc>
          <w:tcPr>
            <w:tcW w:w="284" w:type="dxa"/>
          </w:tcPr>
          <w:p w:rsidR="00C52271" w:rsidRDefault="00C52271" w:rsidP="00C52271">
            <w:pPr>
              <w:autoSpaceDE w:val="0"/>
              <w:autoSpaceDN w:val="0"/>
              <w:adjustRightInd w:val="0"/>
              <w:spacing w:after="0" w:line="240" w:lineRule="auto"/>
              <w:ind w:left="-108" w:right="-108"/>
              <w:jc w:val="center"/>
              <w:rPr>
                <w:rFonts w:ascii="Times New Roman" w:hAnsi="Times New Roman"/>
                <w:sz w:val="28"/>
                <w:szCs w:val="28"/>
              </w:rPr>
            </w:pPr>
            <w:r>
              <w:rPr>
                <w:rFonts w:ascii="Times New Roman" w:hAnsi="Times New Roman"/>
                <w:sz w:val="28"/>
                <w:szCs w:val="28"/>
              </w:rPr>
              <w:t>6</w:t>
            </w:r>
          </w:p>
        </w:tc>
        <w:tc>
          <w:tcPr>
            <w:tcW w:w="5386" w:type="dxa"/>
          </w:tcPr>
          <w:p w:rsidR="00C52271" w:rsidRPr="00C52271" w:rsidRDefault="00C52271" w:rsidP="00C52271">
            <w:pPr>
              <w:autoSpaceDE w:val="0"/>
              <w:autoSpaceDN w:val="0"/>
              <w:adjustRightInd w:val="0"/>
              <w:spacing w:after="0" w:line="240" w:lineRule="auto"/>
              <w:ind w:left="-108"/>
              <w:rPr>
                <w:rFonts w:ascii="Times New Roman" w:hAnsi="Times New Roman"/>
                <w:sz w:val="28"/>
                <w:szCs w:val="28"/>
              </w:rPr>
            </w:pPr>
            <w:r w:rsidRPr="00C52271">
              <w:rPr>
                <w:rFonts w:ascii="Times New Roman" w:hAnsi="Times New Roman"/>
                <w:sz w:val="28"/>
                <w:szCs w:val="28"/>
              </w:rPr>
              <w:t>Копия документа, подтверждающего реквизиты счета в кредитной организации</w:t>
            </w:r>
          </w:p>
        </w:tc>
        <w:tc>
          <w:tcPr>
            <w:tcW w:w="1559" w:type="dxa"/>
          </w:tcPr>
          <w:p w:rsidR="00C52271" w:rsidRDefault="00C52271" w:rsidP="009100CF">
            <w:pPr>
              <w:autoSpaceDE w:val="0"/>
              <w:autoSpaceDN w:val="0"/>
              <w:adjustRightInd w:val="0"/>
              <w:spacing w:after="0" w:line="240" w:lineRule="auto"/>
              <w:jc w:val="both"/>
              <w:rPr>
                <w:rFonts w:ascii="Times New Roman" w:hAnsi="Times New Roman"/>
                <w:sz w:val="28"/>
                <w:szCs w:val="28"/>
              </w:rPr>
            </w:pPr>
          </w:p>
        </w:tc>
        <w:tc>
          <w:tcPr>
            <w:tcW w:w="1135" w:type="dxa"/>
          </w:tcPr>
          <w:p w:rsidR="00C52271" w:rsidRDefault="00C52271" w:rsidP="009100CF">
            <w:pPr>
              <w:autoSpaceDE w:val="0"/>
              <w:autoSpaceDN w:val="0"/>
              <w:adjustRightInd w:val="0"/>
              <w:spacing w:after="0" w:line="240" w:lineRule="auto"/>
              <w:jc w:val="both"/>
              <w:rPr>
                <w:rFonts w:ascii="Times New Roman" w:hAnsi="Times New Roman"/>
                <w:sz w:val="28"/>
                <w:szCs w:val="28"/>
              </w:rPr>
            </w:pPr>
          </w:p>
        </w:tc>
      </w:tr>
    </w:tbl>
    <w:p w:rsidR="00C52271" w:rsidRDefault="00C52271" w:rsidP="00C52271">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w:t>
      </w:r>
    </w:p>
    <w:p w:rsidR="00C52271" w:rsidRDefault="00C52271" w:rsidP="00C5227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00CB1412">
        <w:rPr>
          <w:rFonts w:ascii="Times New Roman" w:hAnsi="Times New Roman"/>
          <w:sz w:val="28"/>
          <w:szCs w:val="28"/>
        </w:rPr>
        <w:t>подпункты 8.3, 8.4 изложить в следующей редакции:</w:t>
      </w:r>
    </w:p>
    <w:p w:rsidR="001C521D" w:rsidRPr="001C521D" w:rsidRDefault="00CB1412" w:rsidP="001C521D">
      <w:pPr>
        <w:autoSpaceDE w:val="0"/>
        <w:autoSpaceDN w:val="0"/>
        <w:adjustRightInd w:val="0"/>
        <w:spacing w:after="0" w:line="240" w:lineRule="auto"/>
        <w:ind w:firstLine="720"/>
        <w:jc w:val="both"/>
        <w:rPr>
          <w:rFonts w:ascii="Times New Roman" w:hAnsi="Times New Roman"/>
          <w:sz w:val="28"/>
          <w:szCs w:val="28"/>
        </w:rPr>
      </w:pPr>
      <w:r w:rsidRPr="001C521D">
        <w:rPr>
          <w:rFonts w:ascii="Times New Roman" w:hAnsi="Times New Roman"/>
          <w:sz w:val="28"/>
          <w:szCs w:val="28"/>
        </w:rPr>
        <w:t xml:space="preserve">«8.3. </w:t>
      </w:r>
      <w:r w:rsidR="001C521D" w:rsidRPr="001C521D">
        <w:rPr>
          <w:rFonts w:ascii="Times New Roman" w:hAnsi="Times New Roman"/>
          <w:bCs/>
          <w:sz w:val="28"/>
          <w:szCs w:val="28"/>
        </w:rPr>
        <w:t>Граждане, имеющие право на получение компенсации, обязаны  сообщить уполномоченному  органу о наступлении следующих обстоятельств:</w:t>
      </w:r>
      <w:r w:rsidR="001C521D" w:rsidRPr="001C521D">
        <w:rPr>
          <w:rFonts w:ascii="Times New Roman" w:hAnsi="Times New Roman"/>
          <w:sz w:val="28"/>
          <w:szCs w:val="28"/>
        </w:rPr>
        <w:t xml:space="preserve"> </w:t>
      </w:r>
    </w:p>
    <w:p w:rsidR="001C521D" w:rsidRPr="001C521D" w:rsidRDefault="001C521D" w:rsidP="001C521D">
      <w:pPr>
        <w:pStyle w:val="1"/>
        <w:keepNext w:val="0"/>
        <w:autoSpaceDE w:val="0"/>
        <w:autoSpaceDN w:val="0"/>
        <w:adjustRightInd w:val="0"/>
        <w:spacing w:before="0" w:after="0"/>
        <w:ind w:firstLine="709"/>
        <w:jc w:val="both"/>
        <w:rPr>
          <w:rFonts w:ascii="Times New Roman" w:hAnsi="Times New Roman"/>
          <w:b w:val="0"/>
          <w:sz w:val="28"/>
          <w:szCs w:val="28"/>
        </w:rPr>
      </w:pPr>
      <w:r w:rsidRPr="001C521D">
        <w:rPr>
          <w:rFonts w:ascii="Times New Roman" w:hAnsi="Times New Roman"/>
          <w:b w:val="0"/>
          <w:sz w:val="28"/>
          <w:szCs w:val="28"/>
        </w:rPr>
        <w:t>об изменении правого основания владения</w:t>
      </w:r>
      <w:r>
        <w:rPr>
          <w:rFonts w:ascii="Times New Roman" w:hAnsi="Times New Roman"/>
          <w:b w:val="0"/>
          <w:sz w:val="28"/>
          <w:szCs w:val="28"/>
        </w:rPr>
        <w:t xml:space="preserve"> и (или) пользования </w:t>
      </w:r>
      <w:r w:rsidRPr="001C521D">
        <w:rPr>
          <w:rFonts w:ascii="Times New Roman" w:hAnsi="Times New Roman"/>
          <w:b w:val="0"/>
          <w:sz w:val="28"/>
          <w:szCs w:val="28"/>
        </w:rPr>
        <w:t xml:space="preserve">жилым помещением; </w:t>
      </w:r>
    </w:p>
    <w:p w:rsidR="001C521D" w:rsidRPr="001C521D" w:rsidRDefault="001C521D" w:rsidP="001C521D">
      <w:pPr>
        <w:pStyle w:val="1"/>
        <w:keepNext w:val="0"/>
        <w:autoSpaceDE w:val="0"/>
        <w:autoSpaceDN w:val="0"/>
        <w:adjustRightInd w:val="0"/>
        <w:spacing w:before="0" w:after="0"/>
        <w:ind w:firstLine="709"/>
        <w:jc w:val="both"/>
        <w:rPr>
          <w:rFonts w:ascii="Times New Roman" w:hAnsi="Times New Roman"/>
          <w:b w:val="0"/>
          <w:sz w:val="28"/>
          <w:szCs w:val="28"/>
        </w:rPr>
      </w:pPr>
      <w:r w:rsidRPr="001C521D">
        <w:rPr>
          <w:rFonts w:ascii="Times New Roman" w:hAnsi="Times New Roman"/>
          <w:b w:val="0"/>
          <w:sz w:val="28"/>
          <w:szCs w:val="28"/>
        </w:rPr>
        <w:t xml:space="preserve">об изменении состава семьи; </w:t>
      </w:r>
    </w:p>
    <w:p w:rsidR="001C521D" w:rsidRDefault="001C521D" w:rsidP="001C521D">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1C521D">
        <w:rPr>
          <w:rFonts w:ascii="Times New Roman" w:hAnsi="Times New Roman" w:cs="Times New Roman"/>
          <w:b w:val="0"/>
          <w:bCs w:val="0"/>
          <w:sz w:val="28"/>
          <w:szCs w:val="28"/>
        </w:rPr>
        <w:t xml:space="preserve">о факте неисполнения вступившего в законную силу судебного постановления о взыскании задолженности по оплате жилого помещения и (или) коммунальных услуг или соглашения о погашении задолженности по оплате жилого помещения и (или) коммунальных услуг; </w:t>
      </w:r>
    </w:p>
    <w:p w:rsidR="001C521D" w:rsidRPr="001C521D" w:rsidRDefault="001C521D" w:rsidP="001C521D">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1C521D">
        <w:rPr>
          <w:rFonts w:ascii="Times New Roman" w:hAnsi="Times New Roman" w:cs="Times New Roman"/>
          <w:b w:val="0"/>
          <w:bCs w:val="0"/>
          <w:sz w:val="28"/>
          <w:szCs w:val="28"/>
        </w:rPr>
        <w:t>об изменении места</w:t>
      </w:r>
      <w:r w:rsidRPr="001C521D">
        <w:rPr>
          <w:rFonts w:ascii="Times New Roman" w:hAnsi="Times New Roman"/>
          <w:b w:val="0"/>
          <w:sz w:val="28"/>
          <w:szCs w:val="28"/>
        </w:rPr>
        <w:t xml:space="preserve"> жительства.</w:t>
      </w:r>
      <w:r w:rsidRPr="001C521D">
        <w:rPr>
          <w:rFonts w:ascii="Times New Roman" w:hAnsi="Times New Roman" w:cs="Times New Roman"/>
          <w:b w:val="0"/>
          <w:bCs w:val="0"/>
          <w:sz w:val="28"/>
          <w:szCs w:val="28"/>
        </w:rPr>
        <w:t xml:space="preserve"> </w:t>
      </w:r>
    </w:p>
    <w:p w:rsidR="001C521D" w:rsidRPr="001C521D" w:rsidRDefault="001C521D" w:rsidP="001C521D">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1C521D">
        <w:rPr>
          <w:rFonts w:ascii="Times New Roman" w:hAnsi="Times New Roman" w:cs="Times New Roman"/>
          <w:b w:val="0"/>
          <w:bCs w:val="0"/>
          <w:sz w:val="28"/>
          <w:szCs w:val="28"/>
        </w:rPr>
        <w:t xml:space="preserve">Сведения </w:t>
      </w:r>
      <w:r>
        <w:rPr>
          <w:rFonts w:ascii="Times New Roman" w:hAnsi="Times New Roman" w:cs="Times New Roman"/>
          <w:b w:val="0"/>
          <w:bCs w:val="0"/>
          <w:sz w:val="28"/>
          <w:szCs w:val="28"/>
        </w:rPr>
        <w:t xml:space="preserve">о </w:t>
      </w:r>
      <w:r w:rsidRPr="001C521D">
        <w:rPr>
          <w:rFonts w:ascii="Times New Roman" w:hAnsi="Times New Roman" w:cs="Times New Roman"/>
          <w:b w:val="0"/>
          <w:bCs w:val="0"/>
          <w:sz w:val="28"/>
          <w:szCs w:val="28"/>
        </w:rPr>
        <w:t xml:space="preserve">фактах, указанных в настоящем </w:t>
      </w:r>
      <w:r>
        <w:rPr>
          <w:rFonts w:ascii="Times New Roman" w:hAnsi="Times New Roman" w:cs="Times New Roman"/>
          <w:b w:val="0"/>
          <w:bCs w:val="0"/>
          <w:sz w:val="28"/>
          <w:szCs w:val="28"/>
        </w:rPr>
        <w:t>подпункте,</w:t>
      </w:r>
      <w:r w:rsidRPr="001C521D">
        <w:rPr>
          <w:rFonts w:ascii="Times New Roman" w:hAnsi="Times New Roman" w:cs="Times New Roman"/>
          <w:b w:val="0"/>
          <w:bCs w:val="0"/>
          <w:sz w:val="28"/>
          <w:szCs w:val="28"/>
        </w:rPr>
        <w:t xml:space="preserve"> представляются в уполномоченный орган не позднее 10 рабочих дней со дня их наступления. </w:t>
      </w:r>
    </w:p>
    <w:p w:rsidR="004E3ACF" w:rsidRPr="006162C2" w:rsidRDefault="004E3ACF" w:rsidP="004E3ACF">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 xml:space="preserve">8.4. </w:t>
      </w:r>
      <w:r w:rsidRPr="006162C2">
        <w:rPr>
          <w:rFonts w:ascii="Times New Roman" w:hAnsi="Times New Roman" w:cs="Times New Roman"/>
          <w:b w:val="0"/>
          <w:bCs w:val="0"/>
          <w:sz w:val="28"/>
          <w:szCs w:val="28"/>
        </w:rPr>
        <w:t>Уполномоченным  органом разъяснен порядок удержания компенсации в случаях:</w:t>
      </w:r>
    </w:p>
    <w:p w:rsidR="004E3ACF" w:rsidRPr="004E3ACF" w:rsidRDefault="004E3ACF" w:rsidP="004E3ACF">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8.4.1. Предоставления компенсации в завышенном размере вследствие ошибки, допущенной уполномоченным органом при расчете компенсации;</w:t>
      </w:r>
    </w:p>
    <w:p w:rsidR="004E3ACF" w:rsidRPr="004E3ACF" w:rsidRDefault="004E3ACF" w:rsidP="004E3ACF">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8.4.2. Недобросовестности со стороны получателя:</w:t>
      </w:r>
    </w:p>
    <w:p w:rsidR="004E3ACF" w:rsidRPr="004E3ACF" w:rsidRDefault="004E3ACF" w:rsidP="004E3ACF">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представление  заявления и документов с заведомо неверными сведениями;</w:t>
      </w:r>
    </w:p>
    <w:p w:rsidR="005D4556" w:rsidRDefault="004E3ACF" w:rsidP="005D4556">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proofErr w:type="gramStart"/>
      <w:r w:rsidRPr="004E3ACF">
        <w:rPr>
          <w:rFonts w:ascii="Times New Roman" w:hAnsi="Times New Roman" w:cs="Times New Roman"/>
          <w:b w:val="0"/>
          <w:bCs w:val="0"/>
          <w:sz w:val="28"/>
          <w:szCs w:val="28"/>
        </w:rPr>
        <w:t>сокрытие следующих обстоятельств, влияющих на получение компенсации: об изменении правого основания владения</w:t>
      </w:r>
      <w:r w:rsidR="005D4556">
        <w:rPr>
          <w:rFonts w:ascii="Times New Roman" w:hAnsi="Times New Roman" w:cs="Times New Roman"/>
          <w:b w:val="0"/>
          <w:bCs w:val="0"/>
          <w:sz w:val="28"/>
          <w:szCs w:val="28"/>
        </w:rPr>
        <w:t xml:space="preserve"> и (или) пользования </w:t>
      </w:r>
      <w:r w:rsidRPr="004E3ACF">
        <w:rPr>
          <w:rFonts w:ascii="Times New Roman" w:hAnsi="Times New Roman" w:cs="Times New Roman"/>
          <w:b w:val="0"/>
          <w:bCs w:val="0"/>
          <w:sz w:val="28"/>
          <w:szCs w:val="28"/>
        </w:rPr>
        <w:t xml:space="preserve"> жилым помещением; об изменении состава семьи; о факте неисполнения вступившего в законную силу судебного постановления о взыскании </w:t>
      </w:r>
      <w:r w:rsidRPr="004E3ACF">
        <w:rPr>
          <w:rFonts w:ascii="Times New Roman" w:hAnsi="Times New Roman" w:cs="Times New Roman"/>
          <w:b w:val="0"/>
          <w:bCs w:val="0"/>
          <w:sz w:val="28"/>
          <w:szCs w:val="28"/>
        </w:rPr>
        <w:lastRenderedPageBreak/>
        <w:t xml:space="preserve">задолженности </w:t>
      </w:r>
      <w:r w:rsidR="005D4556" w:rsidRPr="005D4556">
        <w:rPr>
          <w:rFonts w:ascii="Times New Roman" w:hAnsi="Times New Roman" w:cs="Times New Roman"/>
          <w:b w:val="0"/>
          <w:bCs w:val="0"/>
          <w:sz w:val="28"/>
          <w:szCs w:val="28"/>
        </w:rPr>
        <w:t>по оплате жилого помещения и (или) коммунальных услуг или соглашения о погашении задолженности по оплате жилого помещения и (или) коммунальных услуг;</w:t>
      </w:r>
      <w:proofErr w:type="gramEnd"/>
      <w:r w:rsidR="005D4556" w:rsidRPr="005D4556">
        <w:rPr>
          <w:rFonts w:ascii="Times New Roman" w:hAnsi="Times New Roman" w:cs="Times New Roman"/>
          <w:b w:val="0"/>
          <w:bCs w:val="0"/>
          <w:sz w:val="28"/>
          <w:szCs w:val="28"/>
        </w:rPr>
        <w:t xml:space="preserve"> об изменении места жительства (места пребывания); об утрате основания предоставления мер социальной поддержки.</w:t>
      </w:r>
    </w:p>
    <w:p w:rsidR="004E3ACF" w:rsidRPr="004E3ACF" w:rsidRDefault="005D4556" w:rsidP="004E3ACF">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8</w:t>
      </w:r>
      <w:r w:rsidR="004E3ACF" w:rsidRPr="004E3ACF">
        <w:rPr>
          <w:rFonts w:ascii="Times New Roman" w:hAnsi="Times New Roman" w:cs="Times New Roman"/>
          <w:b w:val="0"/>
          <w:bCs w:val="0"/>
          <w:sz w:val="28"/>
          <w:szCs w:val="28"/>
        </w:rPr>
        <w:t xml:space="preserve">.4.3. Не представление в уполномоченный орган сведений об обстоятельствах, указанных в подпункте 8.4.2 настоящего заявления, или представление сведений об указанных обстоятельствах позднее 10 рабочих дней со дня их наступления.  </w:t>
      </w:r>
    </w:p>
    <w:p w:rsidR="005D4556" w:rsidRDefault="004E3ACF" w:rsidP="00A54E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8.4.4. </w:t>
      </w:r>
      <w:proofErr w:type="gramStart"/>
      <w:r w:rsidR="00A54EDC">
        <w:rPr>
          <w:rFonts w:ascii="Times New Roman" w:hAnsi="Times New Roman"/>
          <w:sz w:val="28"/>
          <w:szCs w:val="28"/>
        </w:rPr>
        <w:t>Изменения</w:t>
      </w:r>
      <w:r w:rsidR="005D4556">
        <w:rPr>
          <w:rFonts w:ascii="Times New Roman" w:hAnsi="Times New Roman"/>
          <w:sz w:val="28"/>
          <w:szCs w:val="28"/>
        </w:rPr>
        <w:t xml:space="preserve"> тарифов, цен, размеров региональных стандартов нормативной площади жилого помещения, минимального размера взноса на капитальный ремонт, нормативов потребления коммунальных услуг (в том числе установления (изменения) норматива (нормативов) потребления холодной воды, горячей воды, электрической энергии на </w:t>
      </w:r>
      <w:proofErr w:type="spellStart"/>
      <w:r w:rsidR="005D4556">
        <w:rPr>
          <w:rFonts w:ascii="Times New Roman" w:hAnsi="Times New Roman"/>
          <w:sz w:val="28"/>
          <w:szCs w:val="28"/>
        </w:rPr>
        <w:t>общедомовые</w:t>
      </w:r>
      <w:proofErr w:type="spellEnd"/>
      <w:r w:rsidR="005D4556">
        <w:rPr>
          <w:rFonts w:ascii="Times New Roman" w:hAnsi="Times New Roman"/>
          <w:sz w:val="28"/>
          <w:szCs w:val="28"/>
        </w:rPr>
        <w:t xml:space="preserve"> нужды), перечня предоставляемых гражданину жилищных услуг, коммунальных услуг, вида ресурса, используемого для отопления жилого помещения, размера общей площади жилого помещения, размера площади помещений, входящих</w:t>
      </w:r>
      <w:proofErr w:type="gramEnd"/>
      <w:r w:rsidR="005D4556">
        <w:rPr>
          <w:rFonts w:ascii="Times New Roman" w:hAnsi="Times New Roman"/>
          <w:sz w:val="28"/>
          <w:szCs w:val="28"/>
        </w:rPr>
        <w:t xml:space="preserve"> в состав общего имущества в многоквартирном доме, приходящейся на его жилое помещение (квартиру, часть квартиры, комнату)</w:t>
      </w:r>
      <w:r w:rsidR="00A54EDC">
        <w:rPr>
          <w:rFonts w:ascii="Times New Roman" w:hAnsi="Times New Roman"/>
          <w:sz w:val="28"/>
          <w:szCs w:val="28"/>
        </w:rPr>
        <w:t>.</w:t>
      </w:r>
    </w:p>
    <w:p w:rsidR="005D4556" w:rsidRDefault="00A54EDC" w:rsidP="00A54E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8.4.5. И</w:t>
      </w:r>
      <w:r w:rsidR="005D4556">
        <w:rPr>
          <w:rFonts w:ascii="Times New Roman" w:hAnsi="Times New Roman"/>
          <w:sz w:val="28"/>
          <w:szCs w:val="28"/>
        </w:rPr>
        <w:t>зменения нормативных правовых актов Российской Федерации и (или) Кемеровской области</w:t>
      </w:r>
      <w:r>
        <w:rPr>
          <w:rFonts w:ascii="Times New Roman" w:hAnsi="Times New Roman"/>
          <w:sz w:val="28"/>
          <w:szCs w:val="28"/>
        </w:rPr>
        <w:t xml:space="preserve"> - Кузбасса.</w:t>
      </w:r>
    </w:p>
    <w:p w:rsidR="005D4556" w:rsidRDefault="00A54EDC" w:rsidP="00A54E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8.4.6. У</w:t>
      </w:r>
      <w:r w:rsidR="005D4556">
        <w:rPr>
          <w:rFonts w:ascii="Times New Roman" w:hAnsi="Times New Roman"/>
          <w:sz w:val="28"/>
          <w:szCs w:val="28"/>
        </w:rPr>
        <w:t>траты гражданином права на получение компенсации на приобретение твердого топлива</w:t>
      </w:r>
      <w:proofErr w:type="gramStart"/>
      <w:r w:rsidR="005D4556">
        <w:rPr>
          <w:rFonts w:ascii="Times New Roman" w:hAnsi="Times New Roman"/>
          <w:sz w:val="28"/>
          <w:szCs w:val="28"/>
        </w:rPr>
        <w:t>.</w:t>
      </w:r>
      <w:r>
        <w:rPr>
          <w:rFonts w:ascii="Times New Roman" w:hAnsi="Times New Roman"/>
          <w:sz w:val="28"/>
          <w:szCs w:val="28"/>
        </w:rPr>
        <w:t>».</w:t>
      </w:r>
      <w:proofErr w:type="gramEnd"/>
    </w:p>
    <w:p w:rsidR="005D4556" w:rsidRDefault="00A54EDC" w:rsidP="004E3A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00CE4DE2">
        <w:rPr>
          <w:rFonts w:ascii="Times New Roman" w:hAnsi="Times New Roman"/>
          <w:sz w:val="28"/>
          <w:szCs w:val="28"/>
        </w:rPr>
        <w:t>4</w:t>
      </w:r>
      <w:r>
        <w:rPr>
          <w:rFonts w:ascii="Times New Roman" w:hAnsi="Times New Roman"/>
          <w:sz w:val="28"/>
          <w:szCs w:val="28"/>
        </w:rPr>
        <w:t>.</w:t>
      </w:r>
      <w:r w:rsidR="00D14B76">
        <w:rPr>
          <w:rFonts w:ascii="Times New Roman" w:hAnsi="Times New Roman"/>
          <w:sz w:val="28"/>
          <w:szCs w:val="28"/>
        </w:rPr>
        <w:t>2.</w:t>
      </w:r>
      <w:r>
        <w:rPr>
          <w:rFonts w:ascii="Times New Roman" w:hAnsi="Times New Roman"/>
          <w:sz w:val="28"/>
          <w:szCs w:val="28"/>
        </w:rPr>
        <w:t xml:space="preserve"> </w:t>
      </w:r>
      <w:r w:rsidR="00A51F38">
        <w:rPr>
          <w:rFonts w:ascii="Times New Roman" w:hAnsi="Times New Roman"/>
          <w:sz w:val="28"/>
          <w:szCs w:val="28"/>
        </w:rPr>
        <w:t xml:space="preserve">Пункты 3, 4 </w:t>
      </w:r>
      <w:proofErr w:type="spellStart"/>
      <w:proofErr w:type="gramStart"/>
      <w:r>
        <w:rPr>
          <w:rFonts w:ascii="Times New Roman" w:hAnsi="Times New Roman"/>
          <w:sz w:val="28"/>
          <w:szCs w:val="28"/>
        </w:rPr>
        <w:t>расписк</w:t>
      </w:r>
      <w:r w:rsidR="00A51F38">
        <w:rPr>
          <w:rFonts w:ascii="Times New Roman" w:hAnsi="Times New Roman"/>
          <w:sz w:val="28"/>
          <w:szCs w:val="28"/>
        </w:rPr>
        <w:t>и</w:t>
      </w:r>
      <w:r>
        <w:rPr>
          <w:rFonts w:ascii="Times New Roman" w:hAnsi="Times New Roman"/>
          <w:sz w:val="28"/>
          <w:szCs w:val="28"/>
        </w:rPr>
        <w:t>-уведомлении</w:t>
      </w:r>
      <w:proofErr w:type="spellEnd"/>
      <w:proofErr w:type="gramEnd"/>
      <w:r w:rsidR="00EF1674">
        <w:rPr>
          <w:rFonts w:ascii="Times New Roman" w:hAnsi="Times New Roman"/>
          <w:sz w:val="28"/>
          <w:szCs w:val="28"/>
        </w:rPr>
        <w:t xml:space="preserve"> изложить в следующей редакции</w:t>
      </w:r>
      <w:r>
        <w:rPr>
          <w:rFonts w:ascii="Times New Roman" w:hAnsi="Times New Roman"/>
          <w:sz w:val="28"/>
          <w:szCs w:val="28"/>
        </w:rPr>
        <w:t>:</w:t>
      </w:r>
    </w:p>
    <w:p w:rsidR="00A51F38" w:rsidRPr="00EF1674" w:rsidRDefault="00EF1674" w:rsidP="00A51F38">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EF1674">
        <w:rPr>
          <w:rFonts w:ascii="Times New Roman" w:hAnsi="Times New Roman" w:cs="Times New Roman"/>
          <w:b w:val="0"/>
          <w:bCs w:val="0"/>
          <w:sz w:val="28"/>
          <w:szCs w:val="28"/>
        </w:rPr>
        <w:t>«</w:t>
      </w:r>
      <w:r w:rsidR="00A51F38" w:rsidRPr="00EF1674">
        <w:rPr>
          <w:rFonts w:ascii="Times New Roman" w:hAnsi="Times New Roman" w:cs="Times New Roman"/>
          <w:b w:val="0"/>
          <w:bCs w:val="0"/>
          <w:sz w:val="28"/>
          <w:szCs w:val="28"/>
        </w:rPr>
        <w:t xml:space="preserve">3. Граждане, имеющие право на получение компенсации, обязаны  сообщить _________________________________________________________ </w:t>
      </w:r>
    </w:p>
    <w:p w:rsidR="00501EFB" w:rsidRDefault="00A51F38" w:rsidP="00501EFB">
      <w:pPr>
        <w:pStyle w:val="1"/>
        <w:keepNext w:val="0"/>
        <w:autoSpaceDE w:val="0"/>
        <w:autoSpaceDN w:val="0"/>
        <w:adjustRightInd w:val="0"/>
        <w:spacing w:before="0"/>
        <w:jc w:val="center"/>
        <w:rPr>
          <w:rFonts w:ascii="Times New Roman" w:hAnsi="Times New Roman" w:cs="Times New Roman"/>
          <w:b w:val="0"/>
          <w:bCs w:val="0"/>
          <w:sz w:val="28"/>
          <w:szCs w:val="28"/>
        </w:rPr>
      </w:pPr>
      <w:proofErr w:type="gramStart"/>
      <w:r w:rsidRPr="00EF1674">
        <w:rPr>
          <w:rFonts w:ascii="Times New Roman" w:hAnsi="Times New Roman" w:cs="Times New Roman"/>
          <w:b w:val="0"/>
          <w:bCs w:val="0"/>
          <w:sz w:val="28"/>
          <w:szCs w:val="28"/>
        </w:rPr>
        <w:t xml:space="preserve">(наименование органа, уполномоченного органом местного самоуправления на предоставление </w:t>
      </w:r>
      <w:r w:rsidR="00501EFB">
        <w:rPr>
          <w:rFonts w:ascii="Times New Roman" w:hAnsi="Times New Roman" w:cs="Times New Roman"/>
          <w:b w:val="0"/>
          <w:bCs w:val="0"/>
          <w:sz w:val="28"/>
          <w:szCs w:val="28"/>
        </w:rPr>
        <w:t xml:space="preserve">мер социальной поддержки по оплате жилого помещения и (или) коммунальных услуг </w:t>
      </w:r>
      <w:r w:rsidRPr="00EF1674">
        <w:rPr>
          <w:rFonts w:ascii="Times New Roman" w:hAnsi="Times New Roman" w:cs="Times New Roman"/>
          <w:b w:val="0"/>
          <w:bCs w:val="0"/>
          <w:sz w:val="28"/>
          <w:szCs w:val="28"/>
        </w:rPr>
        <w:t>(далее – уполномоченный орган)</w:t>
      </w:r>
      <w:proofErr w:type="gramEnd"/>
    </w:p>
    <w:p w:rsidR="00A51F38" w:rsidRPr="00EF1674" w:rsidRDefault="00A51F38" w:rsidP="00501EFB">
      <w:pPr>
        <w:pStyle w:val="1"/>
        <w:keepNext w:val="0"/>
        <w:autoSpaceDE w:val="0"/>
        <w:autoSpaceDN w:val="0"/>
        <w:adjustRightInd w:val="0"/>
        <w:spacing w:before="0"/>
        <w:rPr>
          <w:rFonts w:ascii="Times New Roman" w:hAnsi="Times New Roman"/>
          <w:b w:val="0"/>
          <w:sz w:val="28"/>
          <w:szCs w:val="28"/>
        </w:rPr>
      </w:pPr>
      <w:r w:rsidRPr="00EF1674">
        <w:rPr>
          <w:rFonts w:ascii="Times New Roman" w:hAnsi="Times New Roman" w:cs="Times New Roman"/>
          <w:b w:val="0"/>
          <w:bCs w:val="0"/>
          <w:sz w:val="28"/>
          <w:szCs w:val="28"/>
        </w:rPr>
        <w:t>о наступлении следующих обстоятельств:</w:t>
      </w:r>
      <w:r w:rsidRPr="00EF1674">
        <w:rPr>
          <w:rFonts w:ascii="Times New Roman" w:hAnsi="Times New Roman"/>
          <w:b w:val="0"/>
          <w:sz w:val="28"/>
          <w:szCs w:val="28"/>
        </w:rPr>
        <w:t xml:space="preserve"> </w:t>
      </w:r>
    </w:p>
    <w:p w:rsidR="00EF1674" w:rsidRPr="001C521D" w:rsidRDefault="00EF1674" w:rsidP="00EF1674">
      <w:pPr>
        <w:pStyle w:val="1"/>
        <w:keepNext w:val="0"/>
        <w:autoSpaceDE w:val="0"/>
        <w:autoSpaceDN w:val="0"/>
        <w:adjustRightInd w:val="0"/>
        <w:spacing w:before="0" w:after="0"/>
        <w:ind w:firstLine="709"/>
        <w:jc w:val="both"/>
        <w:rPr>
          <w:rFonts w:ascii="Times New Roman" w:hAnsi="Times New Roman"/>
          <w:b w:val="0"/>
          <w:sz w:val="28"/>
          <w:szCs w:val="28"/>
        </w:rPr>
      </w:pPr>
      <w:r w:rsidRPr="001C521D">
        <w:rPr>
          <w:rFonts w:ascii="Times New Roman" w:hAnsi="Times New Roman"/>
          <w:b w:val="0"/>
          <w:sz w:val="28"/>
          <w:szCs w:val="28"/>
        </w:rPr>
        <w:t>об изменении правого основания владения</w:t>
      </w:r>
      <w:r>
        <w:rPr>
          <w:rFonts w:ascii="Times New Roman" w:hAnsi="Times New Roman"/>
          <w:b w:val="0"/>
          <w:sz w:val="28"/>
          <w:szCs w:val="28"/>
        </w:rPr>
        <w:t xml:space="preserve"> и (или) пользования </w:t>
      </w:r>
      <w:r w:rsidRPr="001C521D">
        <w:rPr>
          <w:rFonts w:ascii="Times New Roman" w:hAnsi="Times New Roman"/>
          <w:b w:val="0"/>
          <w:sz w:val="28"/>
          <w:szCs w:val="28"/>
        </w:rPr>
        <w:t xml:space="preserve">жилым помещением; </w:t>
      </w:r>
    </w:p>
    <w:p w:rsidR="00EF1674" w:rsidRPr="001C521D" w:rsidRDefault="00EF1674" w:rsidP="00EF1674">
      <w:pPr>
        <w:pStyle w:val="1"/>
        <w:keepNext w:val="0"/>
        <w:autoSpaceDE w:val="0"/>
        <w:autoSpaceDN w:val="0"/>
        <w:adjustRightInd w:val="0"/>
        <w:spacing w:before="0" w:after="0"/>
        <w:ind w:firstLine="709"/>
        <w:jc w:val="both"/>
        <w:rPr>
          <w:rFonts w:ascii="Times New Roman" w:hAnsi="Times New Roman"/>
          <w:b w:val="0"/>
          <w:sz w:val="28"/>
          <w:szCs w:val="28"/>
        </w:rPr>
      </w:pPr>
      <w:r w:rsidRPr="001C521D">
        <w:rPr>
          <w:rFonts w:ascii="Times New Roman" w:hAnsi="Times New Roman"/>
          <w:b w:val="0"/>
          <w:sz w:val="28"/>
          <w:szCs w:val="28"/>
        </w:rPr>
        <w:t xml:space="preserve">об изменении состава семьи; </w:t>
      </w:r>
    </w:p>
    <w:p w:rsidR="00EF1674"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1C521D">
        <w:rPr>
          <w:rFonts w:ascii="Times New Roman" w:hAnsi="Times New Roman" w:cs="Times New Roman"/>
          <w:b w:val="0"/>
          <w:bCs w:val="0"/>
          <w:sz w:val="28"/>
          <w:szCs w:val="28"/>
        </w:rPr>
        <w:t xml:space="preserve">о факте неисполнения вступившего в законную силу судебного постановления о взыскании задолженности по оплате жилого помещения и (или) коммунальных услуг или соглашения о погашении задолженности по оплате жилого помещения и (или) коммунальных услуг; </w:t>
      </w:r>
    </w:p>
    <w:p w:rsidR="00EF1674" w:rsidRPr="001C521D"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1C521D">
        <w:rPr>
          <w:rFonts w:ascii="Times New Roman" w:hAnsi="Times New Roman" w:cs="Times New Roman"/>
          <w:b w:val="0"/>
          <w:bCs w:val="0"/>
          <w:sz w:val="28"/>
          <w:szCs w:val="28"/>
        </w:rPr>
        <w:t>об изменении места</w:t>
      </w:r>
      <w:r w:rsidRPr="001C521D">
        <w:rPr>
          <w:rFonts w:ascii="Times New Roman" w:hAnsi="Times New Roman"/>
          <w:b w:val="0"/>
          <w:sz w:val="28"/>
          <w:szCs w:val="28"/>
        </w:rPr>
        <w:t xml:space="preserve"> жительства.</w:t>
      </w:r>
      <w:r w:rsidRPr="001C521D">
        <w:rPr>
          <w:rFonts w:ascii="Times New Roman" w:hAnsi="Times New Roman" w:cs="Times New Roman"/>
          <w:b w:val="0"/>
          <w:bCs w:val="0"/>
          <w:sz w:val="28"/>
          <w:szCs w:val="28"/>
        </w:rPr>
        <w:t xml:space="preserve"> </w:t>
      </w:r>
    </w:p>
    <w:p w:rsidR="00EF1674" w:rsidRPr="001C521D"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1C521D">
        <w:rPr>
          <w:rFonts w:ascii="Times New Roman" w:hAnsi="Times New Roman" w:cs="Times New Roman"/>
          <w:b w:val="0"/>
          <w:bCs w:val="0"/>
          <w:sz w:val="28"/>
          <w:szCs w:val="28"/>
        </w:rPr>
        <w:t xml:space="preserve">Сведения </w:t>
      </w:r>
      <w:r>
        <w:rPr>
          <w:rFonts w:ascii="Times New Roman" w:hAnsi="Times New Roman" w:cs="Times New Roman"/>
          <w:b w:val="0"/>
          <w:bCs w:val="0"/>
          <w:sz w:val="28"/>
          <w:szCs w:val="28"/>
        </w:rPr>
        <w:t xml:space="preserve">о </w:t>
      </w:r>
      <w:r w:rsidRPr="001C521D">
        <w:rPr>
          <w:rFonts w:ascii="Times New Roman" w:hAnsi="Times New Roman" w:cs="Times New Roman"/>
          <w:b w:val="0"/>
          <w:bCs w:val="0"/>
          <w:sz w:val="28"/>
          <w:szCs w:val="28"/>
        </w:rPr>
        <w:t xml:space="preserve">фактах, указанных в настоящем </w:t>
      </w:r>
      <w:r>
        <w:rPr>
          <w:rFonts w:ascii="Times New Roman" w:hAnsi="Times New Roman" w:cs="Times New Roman"/>
          <w:b w:val="0"/>
          <w:bCs w:val="0"/>
          <w:sz w:val="28"/>
          <w:szCs w:val="28"/>
        </w:rPr>
        <w:t>пункте,</w:t>
      </w:r>
      <w:r w:rsidRPr="001C521D">
        <w:rPr>
          <w:rFonts w:ascii="Times New Roman" w:hAnsi="Times New Roman" w:cs="Times New Roman"/>
          <w:b w:val="0"/>
          <w:bCs w:val="0"/>
          <w:sz w:val="28"/>
          <w:szCs w:val="28"/>
        </w:rPr>
        <w:t xml:space="preserve"> представляются в уполномоченный орган не позднее 10 рабочих дней со дня их наступления. </w:t>
      </w:r>
    </w:p>
    <w:p w:rsidR="00EF1674" w:rsidRPr="006162C2"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 xml:space="preserve">4. </w:t>
      </w:r>
      <w:r w:rsidRPr="006162C2">
        <w:rPr>
          <w:rFonts w:ascii="Times New Roman" w:hAnsi="Times New Roman" w:cs="Times New Roman"/>
          <w:b w:val="0"/>
          <w:bCs w:val="0"/>
          <w:sz w:val="28"/>
          <w:szCs w:val="28"/>
        </w:rPr>
        <w:t>Уполномоченным  органом разъяснен порядок удержания компенсации в случаях:</w:t>
      </w:r>
    </w:p>
    <w:p w:rsidR="00EF1674" w:rsidRPr="004E3ACF"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lastRenderedPageBreak/>
        <w:t>4.1. Предоставления компенсации в завышенном размере вследствие ошибки, допущенной уполномоченным органом при расчете компенсации;</w:t>
      </w:r>
    </w:p>
    <w:p w:rsidR="00EF1674" w:rsidRPr="004E3ACF"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4.2. Недобросовестности со стороны получателя:</w:t>
      </w:r>
    </w:p>
    <w:p w:rsidR="00EF1674" w:rsidRPr="004E3ACF"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представление  заявления и документов с заведомо неверными сведениями;</w:t>
      </w:r>
    </w:p>
    <w:p w:rsidR="00EF1674"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proofErr w:type="gramStart"/>
      <w:r w:rsidRPr="004E3ACF">
        <w:rPr>
          <w:rFonts w:ascii="Times New Roman" w:hAnsi="Times New Roman" w:cs="Times New Roman"/>
          <w:b w:val="0"/>
          <w:bCs w:val="0"/>
          <w:sz w:val="28"/>
          <w:szCs w:val="28"/>
        </w:rPr>
        <w:t>сокрытие следующих обстоятельств, влияющих на получение компенсации: об изменении правого основания владения</w:t>
      </w:r>
      <w:r>
        <w:rPr>
          <w:rFonts w:ascii="Times New Roman" w:hAnsi="Times New Roman" w:cs="Times New Roman"/>
          <w:b w:val="0"/>
          <w:bCs w:val="0"/>
          <w:sz w:val="28"/>
          <w:szCs w:val="28"/>
        </w:rPr>
        <w:t xml:space="preserve"> и (или) пользования </w:t>
      </w:r>
      <w:r w:rsidRPr="004E3ACF">
        <w:rPr>
          <w:rFonts w:ascii="Times New Roman" w:hAnsi="Times New Roman" w:cs="Times New Roman"/>
          <w:b w:val="0"/>
          <w:bCs w:val="0"/>
          <w:sz w:val="28"/>
          <w:szCs w:val="28"/>
        </w:rPr>
        <w:t xml:space="preserve"> жилым помещением; об изменении состава семьи; о факте неисполнения вступившего в законную силу судебного постановления о взыскании задолженности </w:t>
      </w:r>
      <w:r w:rsidRPr="005D4556">
        <w:rPr>
          <w:rFonts w:ascii="Times New Roman" w:hAnsi="Times New Roman" w:cs="Times New Roman"/>
          <w:b w:val="0"/>
          <w:bCs w:val="0"/>
          <w:sz w:val="28"/>
          <w:szCs w:val="28"/>
        </w:rPr>
        <w:t>по оплате жилого помещения и (или) коммунальных услуг или соглашения о погашении задолженности по оплате жилого помещения и (или) коммунальных услуг;</w:t>
      </w:r>
      <w:proofErr w:type="gramEnd"/>
      <w:r w:rsidRPr="005D4556">
        <w:rPr>
          <w:rFonts w:ascii="Times New Roman" w:hAnsi="Times New Roman" w:cs="Times New Roman"/>
          <w:b w:val="0"/>
          <w:bCs w:val="0"/>
          <w:sz w:val="28"/>
          <w:szCs w:val="28"/>
        </w:rPr>
        <w:t xml:space="preserve"> об изменении места жительства (места пребывания); об утрате основания предоставления мер социальной поддержки.</w:t>
      </w:r>
    </w:p>
    <w:p w:rsidR="00EF1674" w:rsidRPr="004E3ACF" w:rsidRDefault="00EF1674" w:rsidP="00EF1674">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4E3ACF">
        <w:rPr>
          <w:rFonts w:ascii="Times New Roman" w:hAnsi="Times New Roman" w:cs="Times New Roman"/>
          <w:b w:val="0"/>
          <w:bCs w:val="0"/>
          <w:sz w:val="28"/>
          <w:szCs w:val="28"/>
        </w:rPr>
        <w:t>4.3. Не представление в уполномоченный орган сведений об обстоятельствах, указанных в подпункте 4.2 настояще</w:t>
      </w:r>
      <w:r>
        <w:rPr>
          <w:rFonts w:ascii="Times New Roman" w:hAnsi="Times New Roman" w:cs="Times New Roman"/>
          <w:b w:val="0"/>
          <w:bCs w:val="0"/>
          <w:sz w:val="28"/>
          <w:szCs w:val="28"/>
        </w:rPr>
        <w:t>й</w:t>
      </w:r>
      <w:r w:rsidRPr="004E3AC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расписки-уведомления</w:t>
      </w:r>
      <w:r w:rsidRPr="004E3ACF">
        <w:rPr>
          <w:rFonts w:ascii="Times New Roman" w:hAnsi="Times New Roman" w:cs="Times New Roman"/>
          <w:b w:val="0"/>
          <w:bCs w:val="0"/>
          <w:sz w:val="28"/>
          <w:szCs w:val="28"/>
        </w:rPr>
        <w:t xml:space="preserve">, или представление сведений об указанных обстоятельствах позднее 10 рабочих дней со дня их наступления.  </w:t>
      </w:r>
    </w:p>
    <w:p w:rsidR="00EF1674" w:rsidRDefault="00EF1674" w:rsidP="00EF16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 xml:space="preserve">Изменения тарифов, цен, размеров региональных стандартов нормативной площади жилого помещения, минимального размера взноса на капитальный ремонт, нормативов потребления коммунальных услуг (в том числе установления (изменения) норматива (нормативов) потребления холодной воды, горячей воды, электрической энергии на </w:t>
      </w:r>
      <w:proofErr w:type="spellStart"/>
      <w:r>
        <w:rPr>
          <w:rFonts w:ascii="Times New Roman" w:hAnsi="Times New Roman"/>
          <w:sz w:val="28"/>
          <w:szCs w:val="28"/>
        </w:rPr>
        <w:t>общедомовые</w:t>
      </w:r>
      <w:proofErr w:type="spellEnd"/>
      <w:r>
        <w:rPr>
          <w:rFonts w:ascii="Times New Roman" w:hAnsi="Times New Roman"/>
          <w:sz w:val="28"/>
          <w:szCs w:val="28"/>
        </w:rPr>
        <w:t xml:space="preserve"> нужды), перечня предоставляемых гражданину жилищных услуг, коммунальных услуг, вида ресурса, используемого для отопления жилого помещения, размера общей площади жилого помещения, размера площади помещений, входящих</w:t>
      </w:r>
      <w:proofErr w:type="gramEnd"/>
      <w:r>
        <w:rPr>
          <w:rFonts w:ascii="Times New Roman" w:hAnsi="Times New Roman"/>
          <w:sz w:val="28"/>
          <w:szCs w:val="28"/>
        </w:rPr>
        <w:t xml:space="preserve"> в состав общего имущества в многоквартирном доме, приходящейся на его жилое помещение (квартиру, часть квартиры, комнату).</w:t>
      </w:r>
    </w:p>
    <w:p w:rsidR="00EF1674" w:rsidRDefault="00EF1674" w:rsidP="00EF16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Изменения нормативных правовых актов Российской Федерации и (или) Кемеровской области - Кузбасса.</w:t>
      </w:r>
    </w:p>
    <w:p w:rsidR="00EF1674" w:rsidRDefault="00EF1674" w:rsidP="00EF16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Утраты гражданином права на получение компенсации на приобретение твердого топлива</w:t>
      </w:r>
      <w:proofErr w:type="gramStart"/>
      <w:r>
        <w:rPr>
          <w:rFonts w:ascii="Times New Roman" w:hAnsi="Times New Roman"/>
          <w:sz w:val="28"/>
          <w:szCs w:val="28"/>
        </w:rPr>
        <w:t>.».</w:t>
      </w:r>
      <w:proofErr w:type="gramEnd"/>
    </w:p>
    <w:p w:rsidR="009100CF" w:rsidRPr="009100CF" w:rsidRDefault="009100CF" w:rsidP="009100CF">
      <w:pPr>
        <w:autoSpaceDE w:val="0"/>
        <w:autoSpaceDN w:val="0"/>
        <w:adjustRightInd w:val="0"/>
        <w:spacing w:after="0" w:line="240" w:lineRule="auto"/>
        <w:ind w:firstLine="720"/>
        <w:jc w:val="both"/>
        <w:rPr>
          <w:rFonts w:ascii="Times New Roman" w:hAnsi="Times New Roman"/>
          <w:sz w:val="28"/>
          <w:szCs w:val="28"/>
        </w:rPr>
      </w:pPr>
      <w:r w:rsidRPr="009100CF">
        <w:rPr>
          <w:rFonts w:ascii="Times New Roman" w:hAnsi="Times New Roman"/>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9100CF" w:rsidRDefault="009100CF" w:rsidP="009100CF">
      <w:pPr>
        <w:autoSpaceDE w:val="0"/>
        <w:autoSpaceDN w:val="0"/>
        <w:adjustRightInd w:val="0"/>
        <w:spacing w:after="0" w:line="240" w:lineRule="auto"/>
        <w:ind w:firstLine="720"/>
        <w:jc w:val="both"/>
        <w:rPr>
          <w:rFonts w:ascii="Times New Roman" w:hAnsi="Times New Roman"/>
          <w:sz w:val="28"/>
          <w:szCs w:val="28"/>
        </w:rPr>
      </w:pPr>
      <w:r w:rsidRPr="009100CF">
        <w:rPr>
          <w:rFonts w:ascii="Times New Roman" w:hAnsi="Times New Roman"/>
          <w:sz w:val="28"/>
          <w:szCs w:val="28"/>
        </w:rPr>
        <w:t xml:space="preserve">3. Контроль за исполнением настоящего постановления возложить на </w:t>
      </w:r>
      <w:r w:rsidR="00F16F26">
        <w:rPr>
          <w:rFonts w:ascii="Times New Roman" w:hAnsi="Times New Roman"/>
          <w:sz w:val="28"/>
          <w:szCs w:val="28"/>
        </w:rPr>
        <w:t xml:space="preserve">первого </w:t>
      </w:r>
      <w:r w:rsidRPr="009100CF">
        <w:rPr>
          <w:rFonts w:ascii="Times New Roman" w:hAnsi="Times New Roman"/>
          <w:sz w:val="28"/>
          <w:szCs w:val="28"/>
        </w:rPr>
        <w:t xml:space="preserve">заместителя Губернатора Кемеровской области – Кузбасса </w:t>
      </w:r>
      <w:r w:rsidR="00F16F26">
        <w:rPr>
          <w:rFonts w:ascii="Times New Roman" w:hAnsi="Times New Roman"/>
          <w:sz w:val="28"/>
          <w:szCs w:val="28"/>
        </w:rPr>
        <w:br/>
        <w:t>Телегина</w:t>
      </w:r>
      <w:r w:rsidR="00CE4DE2" w:rsidRPr="00CE4DE2">
        <w:rPr>
          <w:rFonts w:ascii="Times New Roman" w:hAnsi="Times New Roman"/>
          <w:sz w:val="28"/>
          <w:szCs w:val="28"/>
        </w:rPr>
        <w:t xml:space="preserve"> </w:t>
      </w:r>
      <w:r w:rsidR="00CE4DE2">
        <w:rPr>
          <w:rFonts w:ascii="Times New Roman" w:hAnsi="Times New Roman"/>
          <w:sz w:val="28"/>
          <w:szCs w:val="28"/>
        </w:rPr>
        <w:t>В.Н</w:t>
      </w:r>
      <w:r w:rsidRPr="009100CF">
        <w:rPr>
          <w:rFonts w:ascii="Times New Roman" w:hAnsi="Times New Roman"/>
          <w:sz w:val="28"/>
          <w:szCs w:val="28"/>
        </w:rPr>
        <w:t>.</w:t>
      </w:r>
    </w:p>
    <w:p w:rsidR="00934C20" w:rsidRPr="003210EB" w:rsidRDefault="00934C20" w:rsidP="00934C20">
      <w:pPr>
        <w:pStyle w:val="ConsPlusNormal"/>
        <w:ind w:firstLine="709"/>
        <w:jc w:val="both"/>
        <w:rPr>
          <w:rFonts w:ascii="Times New Roman" w:hAnsi="Times New Roman" w:cs="Times New Roman"/>
          <w:sz w:val="28"/>
          <w:szCs w:val="28"/>
        </w:rPr>
      </w:pPr>
    </w:p>
    <w:p w:rsidR="00934C20" w:rsidRDefault="00934C20" w:rsidP="009100CF">
      <w:pPr>
        <w:autoSpaceDE w:val="0"/>
        <w:autoSpaceDN w:val="0"/>
        <w:adjustRightInd w:val="0"/>
        <w:spacing w:after="0" w:line="240" w:lineRule="auto"/>
        <w:ind w:firstLine="720"/>
        <w:jc w:val="both"/>
        <w:rPr>
          <w:rFonts w:ascii="Times New Roman" w:hAnsi="Times New Roman"/>
          <w:sz w:val="28"/>
          <w:szCs w:val="28"/>
        </w:rPr>
      </w:pPr>
    </w:p>
    <w:p w:rsidR="006C0B14" w:rsidRPr="009100CF" w:rsidRDefault="006C0B14" w:rsidP="009100CF">
      <w:pPr>
        <w:autoSpaceDE w:val="0"/>
        <w:autoSpaceDN w:val="0"/>
        <w:adjustRightInd w:val="0"/>
        <w:spacing w:after="0" w:line="240" w:lineRule="auto"/>
        <w:ind w:firstLine="720"/>
        <w:jc w:val="both"/>
        <w:rPr>
          <w:rFonts w:ascii="Times New Roman" w:hAnsi="Times New Roman"/>
          <w:sz w:val="28"/>
          <w:szCs w:val="28"/>
        </w:rPr>
      </w:pPr>
    </w:p>
    <w:p w:rsidR="00963BFD" w:rsidRPr="009100CF" w:rsidRDefault="00963BFD" w:rsidP="009100CF">
      <w:pPr>
        <w:autoSpaceDE w:val="0"/>
        <w:autoSpaceDN w:val="0"/>
        <w:adjustRightInd w:val="0"/>
        <w:spacing w:after="0" w:line="240" w:lineRule="auto"/>
        <w:ind w:firstLine="709"/>
        <w:jc w:val="both"/>
        <w:rPr>
          <w:rFonts w:ascii="Times New Roman" w:hAnsi="Times New Roman"/>
          <w:sz w:val="28"/>
          <w:szCs w:val="28"/>
        </w:rPr>
      </w:pPr>
    </w:p>
    <w:p w:rsidR="00963BFD" w:rsidRPr="00963BFD" w:rsidRDefault="00963BFD" w:rsidP="00963BFD">
      <w:pPr>
        <w:autoSpaceDE w:val="0"/>
        <w:autoSpaceDN w:val="0"/>
        <w:adjustRightInd w:val="0"/>
        <w:spacing w:after="0" w:line="240" w:lineRule="auto"/>
        <w:jc w:val="both"/>
        <w:rPr>
          <w:rFonts w:ascii="Times New Roman" w:hAnsi="Times New Roman"/>
          <w:sz w:val="28"/>
          <w:szCs w:val="28"/>
        </w:rPr>
      </w:pPr>
      <w:r w:rsidRPr="00963BFD">
        <w:rPr>
          <w:rFonts w:ascii="Times New Roman" w:hAnsi="Times New Roman"/>
          <w:sz w:val="28"/>
          <w:szCs w:val="28"/>
        </w:rPr>
        <w:t xml:space="preserve">                 Губернатор                 </w:t>
      </w:r>
    </w:p>
    <w:p w:rsidR="00890804" w:rsidRPr="008E241C" w:rsidRDefault="00963BFD" w:rsidP="00D9675C">
      <w:pPr>
        <w:autoSpaceDE w:val="0"/>
        <w:autoSpaceDN w:val="0"/>
        <w:adjustRightInd w:val="0"/>
        <w:spacing w:after="0" w:line="240" w:lineRule="auto"/>
        <w:jc w:val="both"/>
        <w:rPr>
          <w:rFonts w:ascii="Times New Roman" w:hAnsi="Times New Roman"/>
          <w:sz w:val="28"/>
          <w:szCs w:val="28"/>
        </w:rPr>
      </w:pPr>
      <w:r w:rsidRPr="00963BFD">
        <w:rPr>
          <w:rFonts w:ascii="Times New Roman" w:hAnsi="Times New Roman"/>
          <w:sz w:val="28"/>
          <w:szCs w:val="28"/>
        </w:rPr>
        <w:t xml:space="preserve">Кемеровской области - Кузбасса              </w:t>
      </w:r>
      <w:r w:rsidRPr="00963BFD">
        <w:rPr>
          <w:rFonts w:ascii="Times New Roman" w:hAnsi="Times New Roman"/>
          <w:sz w:val="28"/>
          <w:szCs w:val="28"/>
        </w:rPr>
        <w:tab/>
      </w:r>
      <w:r w:rsidRPr="00963BFD">
        <w:rPr>
          <w:rFonts w:ascii="Times New Roman" w:hAnsi="Times New Roman"/>
          <w:sz w:val="28"/>
          <w:szCs w:val="28"/>
        </w:rPr>
        <w:tab/>
      </w:r>
      <w:r w:rsidRPr="00963BFD">
        <w:rPr>
          <w:rFonts w:ascii="Times New Roman" w:hAnsi="Times New Roman"/>
          <w:sz w:val="28"/>
          <w:szCs w:val="28"/>
        </w:rPr>
        <w:tab/>
      </w:r>
      <w:r w:rsidRPr="00963BFD">
        <w:rPr>
          <w:rFonts w:ascii="Times New Roman" w:hAnsi="Times New Roman"/>
          <w:sz w:val="28"/>
          <w:szCs w:val="28"/>
        </w:rPr>
        <w:tab/>
        <w:t xml:space="preserve">         С.Е. </w:t>
      </w:r>
      <w:proofErr w:type="spellStart"/>
      <w:r w:rsidRPr="00963BFD">
        <w:rPr>
          <w:rFonts w:ascii="Times New Roman" w:hAnsi="Times New Roman"/>
          <w:sz w:val="28"/>
          <w:szCs w:val="28"/>
        </w:rPr>
        <w:t>Цивилев</w:t>
      </w:r>
      <w:proofErr w:type="spellEnd"/>
    </w:p>
    <w:sectPr w:rsidR="00890804" w:rsidRPr="008E241C" w:rsidSect="006109D4">
      <w:headerReference w:type="default" r:id="rId10"/>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92E" w:rsidRDefault="001F592E" w:rsidP="00671006">
      <w:pPr>
        <w:spacing w:after="0" w:line="240" w:lineRule="auto"/>
      </w:pPr>
      <w:r>
        <w:separator/>
      </w:r>
    </w:p>
  </w:endnote>
  <w:endnote w:type="continuationSeparator" w:id="1">
    <w:p w:rsidR="001F592E" w:rsidRDefault="001F592E" w:rsidP="00671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92E" w:rsidRDefault="001F592E" w:rsidP="00671006">
      <w:pPr>
        <w:spacing w:after="0" w:line="240" w:lineRule="auto"/>
      </w:pPr>
      <w:r>
        <w:separator/>
      </w:r>
    </w:p>
  </w:footnote>
  <w:footnote w:type="continuationSeparator" w:id="1">
    <w:p w:rsidR="001F592E" w:rsidRDefault="001F592E" w:rsidP="00671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2E" w:rsidRDefault="00214019">
    <w:pPr>
      <w:pStyle w:val="a3"/>
      <w:jc w:val="center"/>
    </w:pPr>
    <w:fldSimple w:instr=" PAGE   \* MERGEFORMAT ">
      <w:r w:rsidR="00501EFB">
        <w:rPr>
          <w:noProof/>
        </w:rPr>
        <w:t>6</w:t>
      </w:r>
    </w:fldSimple>
  </w:p>
  <w:p w:rsidR="001F592E" w:rsidRDefault="001F59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6B49"/>
    <w:multiLevelType w:val="hybridMultilevel"/>
    <w:tmpl w:val="A62086A8"/>
    <w:lvl w:ilvl="0" w:tplc="AAB210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C844F17"/>
    <w:multiLevelType w:val="hybridMultilevel"/>
    <w:tmpl w:val="F96E96AC"/>
    <w:lvl w:ilvl="0" w:tplc="62722D7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5E05F9"/>
    <w:multiLevelType w:val="hybridMultilevel"/>
    <w:tmpl w:val="5B08D7EA"/>
    <w:lvl w:ilvl="0" w:tplc="3EE41F34">
      <w:start w:val="31"/>
      <w:numFmt w:val="decimal"/>
      <w:lvlText w:val="%1."/>
      <w:lvlJc w:val="left"/>
      <w:pPr>
        <w:ind w:left="786"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61AE"/>
    <w:rsid w:val="000109C4"/>
    <w:rsid w:val="0006116C"/>
    <w:rsid w:val="00061B77"/>
    <w:rsid w:val="00076ACD"/>
    <w:rsid w:val="00095FF5"/>
    <w:rsid w:val="000A5EC7"/>
    <w:rsid w:val="000D5678"/>
    <w:rsid w:val="000E3EE3"/>
    <w:rsid w:val="000F026E"/>
    <w:rsid w:val="00107BDE"/>
    <w:rsid w:val="00127ADE"/>
    <w:rsid w:val="00167EA9"/>
    <w:rsid w:val="001921AE"/>
    <w:rsid w:val="00196955"/>
    <w:rsid w:val="001C24BF"/>
    <w:rsid w:val="001C521D"/>
    <w:rsid w:val="001D2236"/>
    <w:rsid w:val="001F592E"/>
    <w:rsid w:val="001F6A37"/>
    <w:rsid w:val="00202F7A"/>
    <w:rsid w:val="00214019"/>
    <w:rsid w:val="0023570D"/>
    <w:rsid w:val="002377BF"/>
    <w:rsid w:val="00283411"/>
    <w:rsid w:val="00290611"/>
    <w:rsid w:val="0029726C"/>
    <w:rsid w:val="002B3377"/>
    <w:rsid w:val="002B49C4"/>
    <w:rsid w:val="002C04EB"/>
    <w:rsid w:val="002C0FDD"/>
    <w:rsid w:val="002C501E"/>
    <w:rsid w:val="002F3581"/>
    <w:rsid w:val="003070AC"/>
    <w:rsid w:val="00335002"/>
    <w:rsid w:val="00335ADD"/>
    <w:rsid w:val="00360131"/>
    <w:rsid w:val="003D5188"/>
    <w:rsid w:val="003F285F"/>
    <w:rsid w:val="0040413F"/>
    <w:rsid w:val="004228B7"/>
    <w:rsid w:val="00454AA3"/>
    <w:rsid w:val="004625E2"/>
    <w:rsid w:val="00472958"/>
    <w:rsid w:val="004A352B"/>
    <w:rsid w:val="004A464D"/>
    <w:rsid w:val="004E3ACF"/>
    <w:rsid w:val="00501EFB"/>
    <w:rsid w:val="0050745C"/>
    <w:rsid w:val="005113BE"/>
    <w:rsid w:val="00512F6E"/>
    <w:rsid w:val="00514ED9"/>
    <w:rsid w:val="00527CAB"/>
    <w:rsid w:val="00593A83"/>
    <w:rsid w:val="005B4C56"/>
    <w:rsid w:val="005D4556"/>
    <w:rsid w:val="006109D4"/>
    <w:rsid w:val="006138B0"/>
    <w:rsid w:val="0064523B"/>
    <w:rsid w:val="00646972"/>
    <w:rsid w:val="006626D4"/>
    <w:rsid w:val="00671006"/>
    <w:rsid w:val="0068176C"/>
    <w:rsid w:val="0069779D"/>
    <w:rsid w:val="006A2A08"/>
    <w:rsid w:val="006C0B14"/>
    <w:rsid w:val="006F40CC"/>
    <w:rsid w:val="006F6F9D"/>
    <w:rsid w:val="0071217E"/>
    <w:rsid w:val="00756BC1"/>
    <w:rsid w:val="0079146F"/>
    <w:rsid w:val="007A01F5"/>
    <w:rsid w:val="007B0278"/>
    <w:rsid w:val="00806FBD"/>
    <w:rsid w:val="00815239"/>
    <w:rsid w:val="008475E4"/>
    <w:rsid w:val="00890804"/>
    <w:rsid w:val="008B6B4E"/>
    <w:rsid w:val="008C1F96"/>
    <w:rsid w:val="008C3AA2"/>
    <w:rsid w:val="008D4D01"/>
    <w:rsid w:val="008E241C"/>
    <w:rsid w:val="008E2770"/>
    <w:rsid w:val="008E5553"/>
    <w:rsid w:val="00902EDA"/>
    <w:rsid w:val="00904286"/>
    <w:rsid w:val="009100CF"/>
    <w:rsid w:val="00932DF7"/>
    <w:rsid w:val="00934AFB"/>
    <w:rsid w:val="00934C20"/>
    <w:rsid w:val="00955C3D"/>
    <w:rsid w:val="00963BFD"/>
    <w:rsid w:val="00967191"/>
    <w:rsid w:val="00992709"/>
    <w:rsid w:val="009A5006"/>
    <w:rsid w:val="009B61AE"/>
    <w:rsid w:val="009D10AA"/>
    <w:rsid w:val="009D2800"/>
    <w:rsid w:val="009E6FC0"/>
    <w:rsid w:val="009F3B92"/>
    <w:rsid w:val="00A31388"/>
    <w:rsid w:val="00A33676"/>
    <w:rsid w:val="00A347A3"/>
    <w:rsid w:val="00A51F38"/>
    <w:rsid w:val="00A54EDC"/>
    <w:rsid w:val="00A57FB8"/>
    <w:rsid w:val="00A86220"/>
    <w:rsid w:val="00A95065"/>
    <w:rsid w:val="00AC04E0"/>
    <w:rsid w:val="00AC2118"/>
    <w:rsid w:val="00AD0033"/>
    <w:rsid w:val="00AF2CA2"/>
    <w:rsid w:val="00AF5F8A"/>
    <w:rsid w:val="00B05828"/>
    <w:rsid w:val="00B21D6D"/>
    <w:rsid w:val="00B46B1D"/>
    <w:rsid w:val="00B55870"/>
    <w:rsid w:val="00B8652F"/>
    <w:rsid w:val="00BD3216"/>
    <w:rsid w:val="00BF024D"/>
    <w:rsid w:val="00C10744"/>
    <w:rsid w:val="00C44045"/>
    <w:rsid w:val="00C52271"/>
    <w:rsid w:val="00C54518"/>
    <w:rsid w:val="00C735FC"/>
    <w:rsid w:val="00C86339"/>
    <w:rsid w:val="00C93AF6"/>
    <w:rsid w:val="00CA55B0"/>
    <w:rsid w:val="00CB1412"/>
    <w:rsid w:val="00CB5586"/>
    <w:rsid w:val="00CD16BA"/>
    <w:rsid w:val="00CD5CC1"/>
    <w:rsid w:val="00CE3B97"/>
    <w:rsid w:val="00CE4DE2"/>
    <w:rsid w:val="00D14B76"/>
    <w:rsid w:val="00D54AA2"/>
    <w:rsid w:val="00D85A9A"/>
    <w:rsid w:val="00D9675C"/>
    <w:rsid w:val="00DA180D"/>
    <w:rsid w:val="00DA707D"/>
    <w:rsid w:val="00DB565A"/>
    <w:rsid w:val="00DD04E6"/>
    <w:rsid w:val="00DE022A"/>
    <w:rsid w:val="00DF0F9A"/>
    <w:rsid w:val="00E15AF2"/>
    <w:rsid w:val="00E27ACA"/>
    <w:rsid w:val="00E37DC1"/>
    <w:rsid w:val="00E600AB"/>
    <w:rsid w:val="00E63840"/>
    <w:rsid w:val="00E66384"/>
    <w:rsid w:val="00E721B4"/>
    <w:rsid w:val="00E813DD"/>
    <w:rsid w:val="00E902E8"/>
    <w:rsid w:val="00E94A4E"/>
    <w:rsid w:val="00EA2542"/>
    <w:rsid w:val="00EC6781"/>
    <w:rsid w:val="00EC7BEA"/>
    <w:rsid w:val="00EF1674"/>
    <w:rsid w:val="00F0525B"/>
    <w:rsid w:val="00F16F26"/>
    <w:rsid w:val="00F278DF"/>
    <w:rsid w:val="00F440EA"/>
    <w:rsid w:val="00F6730E"/>
    <w:rsid w:val="00F76E95"/>
    <w:rsid w:val="00FA2CD9"/>
    <w:rsid w:val="00FB29C1"/>
    <w:rsid w:val="00FB64A6"/>
    <w:rsid w:val="00FC0C62"/>
    <w:rsid w:val="00FC532F"/>
    <w:rsid w:val="00FE33DF"/>
    <w:rsid w:val="00FE5533"/>
    <w:rsid w:val="00FF0BA0"/>
    <w:rsid w:val="00FF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7E"/>
    <w:pPr>
      <w:spacing w:after="200" w:line="276" w:lineRule="auto"/>
    </w:pPr>
    <w:rPr>
      <w:sz w:val="22"/>
      <w:szCs w:val="22"/>
    </w:rPr>
  </w:style>
  <w:style w:type="paragraph" w:styleId="1">
    <w:name w:val="heading 1"/>
    <w:basedOn w:val="a"/>
    <w:next w:val="a"/>
    <w:link w:val="10"/>
    <w:uiPriority w:val="99"/>
    <w:qFormat/>
    <w:rsid w:val="00E600AB"/>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0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1006"/>
  </w:style>
  <w:style w:type="paragraph" w:styleId="a5">
    <w:name w:val="footer"/>
    <w:basedOn w:val="a"/>
    <w:link w:val="a6"/>
    <w:uiPriority w:val="99"/>
    <w:semiHidden/>
    <w:unhideWhenUsed/>
    <w:rsid w:val="006710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1006"/>
  </w:style>
  <w:style w:type="paragraph" w:styleId="a7">
    <w:name w:val="Balloon Text"/>
    <w:basedOn w:val="a"/>
    <w:link w:val="a8"/>
    <w:uiPriority w:val="99"/>
    <w:semiHidden/>
    <w:unhideWhenUsed/>
    <w:rsid w:val="00CD5CC1"/>
    <w:pPr>
      <w:spacing w:after="0" w:line="240" w:lineRule="auto"/>
    </w:pPr>
    <w:rPr>
      <w:rFonts w:ascii="Tahoma" w:hAnsi="Tahoma"/>
      <w:sz w:val="16"/>
      <w:szCs w:val="16"/>
    </w:rPr>
  </w:style>
  <w:style w:type="character" w:customStyle="1" w:styleId="a8">
    <w:name w:val="Текст выноски Знак"/>
    <w:link w:val="a7"/>
    <w:uiPriority w:val="99"/>
    <w:semiHidden/>
    <w:rsid w:val="00CD5CC1"/>
    <w:rPr>
      <w:rFonts w:ascii="Tahoma" w:hAnsi="Tahoma" w:cs="Tahoma"/>
      <w:sz w:val="16"/>
      <w:szCs w:val="16"/>
    </w:rPr>
  </w:style>
  <w:style w:type="paragraph" w:styleId="a9">
    <w:name w:val="List Paragraph"/>
    <w:aliases w:val="- список"/>
    <w:basedOn w:val="a"/>
    <w:uiPriority w:val="34"/>
    <w:qFormat/>
    <w:rsid w:val="009E6FC0"/>
    <w:pPr>
      <w:ind w:left="720"/>
      <w:contextualSpacing/>
    </w:pPr>
  </w:style>
  <w:style w:type="paragraph" w:customStyle="1" w:styleId="ConsPlusNormal">
    <w:name w:val="ConsPlusNormal"/>
    <w:rsid w:val="00934C20"/>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sid w:val="00E600AB"/>
    <w:rPr>
      <w:rFonts w:ascii="Arial" w:hAnsi="Arial" w:cs="Arial"/>
      <w:b/>
      <w:bCs/>
      <w:kern w:val="32"/>
      <w:sz w:val="32"/>
      <w:szCs w:val="32"/>
    </w:rPr>
  </w:style>
  <w:style w:type="table" w:styleId="aa">
    <w:name w:val="Table Grid"/>
    <w:basedOn w:val="a1"/>
    <w:uiPriority w:val="59"/>
    <w:rsid w:val="00C522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408205">
      <w:bodyDiv w:val="1"/>
      <w:marLeft w:val="0"/>
      <w:marRight w:val="0"/>
      <w:marTop w:val="0"/>
      <w:marBottom w:val="0"/>
      <w:divBdr>
        <w:top w:val="none" w:sz="0" w:space="0" w:color="auto"/>
        <w:left w:val="none" w:sz="0" w:space="0" w:color="auto"/>
        <w:bottom w:val="none" w:sz="0" w:space="0" w:color="auto"/>
        <w:right w:val="none" w:sz="0" w:space="0" w:color="auto"/>
      </w:divBdr>
    </w:div>
    <w:div w:id="9475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3C7693AAC2953E0B846C4A5AF78E42CB81464946BD5F34A0D9F54D778F25FCE999BC84F56AF09422B14218D1F01DB395244D1020B298815811RCU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FB1F65684A573AB5837477160695CCE23A5E0ACDD1046EE599B009B5790938B8D8EF6FD378E4C76D8B4C423661395570DF135FDA1365B3653AA37E0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497B-F9BF-4434-9FE5-C3E2AB23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6</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saltykov</dc:creator>
  <cp:lastModifiedBy>fomina</cp:lastModifiedBy>
  <cp:revision>27</cp:revision>
  <cp:lastPrinted>2019-12-05T04:32:00Z</cp:lastPrinted>
  <dcterms:created xsi:type="dcterms:W3CDTF">2019-11-29T06:20:00Z</dcterms:created>
  <dcterms:modified xsi:type="dcterms:W3CDTF">2019-12-24T08:37:00Z</dcterms:modified>
</cp:coreProperties>
</file>